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1311"/>
        <w:gridCol w:w="1225"/>
        <w:gridCol w:w="2144"/>
        <w:gridCol w:w="1702"/>
        <w:gridCol w:w="3163"/>
        <w:gridCol w:w="160"/>
      </w:tblGrid>
      <w:tr w:rsidR="00D331A1" w:rsidRPr="00D331A1" w14:paraId="063994BC" w14:textId="77777777">
        <w:trPr>
          <w:gridAfter w:val="1"/>
          <w:wAfter w:w="160" w:type="dxa"/>
          <w:trHeight w:val="499"/>
        </w:trPr>
        <w:tc>
          <w:tcPr>
            <w:tcW w:w="99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691F0" w14:textId="77777777" w:rsidR="00D331A1" w:rsidRPr="00D331A1" w:rsidRDefault="00D331A1" w:rsidP="00D331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31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LOKALIZACJA / TYP DYSTRYBUTORA</w:t>
            </w:r>
          </w:p>
        </w:tc>
      </w:tr>
      <w:tr w:rsidR="00D331A1" w:rsidRPr="00D331A1" w14:paraId="5766EAF5" w14:textId="77777777">
        <w:trPr>
          <w:trHeight w:val="115"/>
        </w:trPr>
        <w:tc>
          <w:tcPr>
            <w:tcW w:w="1949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B9D2D" w14:textId="77777777" w:rsidR="00D331A1" w:rsidRPr="00D331A1" w:rsidRDefault="00D331A1" w:rsidP="00D331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5A99BFFB" w14:textId="77777777" w:rsidR="00D331A1" w:rsidRPr="00D331A1" w:rsidRDefault="00D331A1" w:rsidP="00D331A1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</w:tr>
      <w:tr w:rsidR="00D331A1" w:rsidRPr="00D331A1" w14:paraId="35CAB074" w14:textId="77777777">
        <w:trPr>
          <w:trHeight w:val="593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08CA0" w14:textId="77777777" w:rsidR="00D331A1" w:rsidRPr="00D331A1" w:rsidRDefault="00D331A1" w:rsidP="00D331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31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Lp.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FA4E1" w14:textId="77777777" w:rsidR="00D331A1" w:rsidRPr="00D331A1" w:rsidRDefault="00D331A1" w:rsidP="00D331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31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LOKALIZACJA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4FB8B" w14:textId="77777777" w:rsidR="00D331A1" w:rsidRPr="00D331A1" w:rsidRDefault="00D331A1" w:rsidP="00D331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31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TYP DYSTRYBUTORA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2D8FE" w14:textId="77777777" w:rsidR="00D331A1" w:rsidRPr="00D331A1" w:rsidRDefault="00D331A1" w:rsidP="00D331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31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LICZBA OSÓB KORZYSTAJĄCYCH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B456A" w14:textId="77777777" w:rsidR="00D331A1" w:rsidRPr="00D331A1" w:rsidRDefault="00D331A1" w:rsidP="00D331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31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MAKSYMALNE WYMIARY DYSTRYBUTORA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2D5BC" w14:textId="77777777" w:rsidR="00D331A1" w:rsidRPr="00D331A1" w:rsidRDefault="00D331A1" w:rsidP="00D331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31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UWAGI</w:t>
            </w:r>
          </w:p>
        </w:tc>
        <w:tc>
          <w:tcPr>
            <w:tcW w:w="160" w:type="dxa"/>
            <w:vAlign w:val="center"/>
            <w:hideMark/>
          </w:tcPr>
          <w:p w14:paraId="7F7E9297" w14:textId="77777777" w:rsidR="00D331A1" w:rsidRPr="00D331A1" w:rsidRDefault="00D331A1" w:rsidP="00D331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D331A1" w:rsidRPr="00D331A1" w14:paraId="31420EF8" w14:textId="77777777">
        <w:trPr>
          <w:trHeight w:val="868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026E3" w14:textId="77777777" w:rsidR="00D331A1" w:rsidRPr="00D331A1" w:rsidRDefault="00D331A1" w:rsidP="00D331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1.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096A7" w14:textId="77777777" w:rsidR="00D331A1" w:rsidRPr="00D331A1" w:rsidRDefault="00D331A1" w:rsidP="00D331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Parter (biurowiec) - </w:t>
            </w:r>
            <w:proofErr w:type="spellStart"/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bydynek</w:t>
            </w:r>
            <w:proofErr w:type="spellEnd"/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A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04362" w14:textId="77777777" w:rsidR="00D331A1" w:rsidRPr="00D331A1" w:rsidRDefault="00D331A1" w:rsidP="00D331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stojący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5E1B7" w14:textId="77777777" w:rsidR="00D331A1" w:rsidRPr="00D331A1" w:rsidRDefault="00D331A1" w:rsidP="00D331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≈ 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0FE85" w14:textId="77777777" w:rsidR="00D331A1" w:rsidRPr="00D331A1" w:rsidRDefault="00D331A1" w:rsidP="00D331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max. szer.: 38 </w:t>
            </w:r>
            <w:proofErr w:type="gramStart"/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cm,   </w:t>
            </w:r>
            <w:proofErr w:type="gramEnd"/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              max. gł.: 35 </w:t>
            </w:r>
            <w:proofErr w:type="gramStart"/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cm,   </w:t>
            </w:r>
            <w:proofErr w:type="gramEnd"/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                   max. wys.: nie dotyczy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13ABD" w14:textId="77777777" w:rsidR="00D331A1" w:rsidRPr="00D331A1" w:rsidRDefault="00D331A1" w:rsidP="00D331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brak</w:t>
            </w:r>
          </w:p>
        </w:tc>
        <w:tc>
          <w:tcPr>
            <w:tcW w:w="160" w:type="dxa"/>
            <w:vAlign w:val="center"/>
            <w:hideMark/>
          </w:tcPr>
          <w:p w14:paraId="54573967" w14:textId="77777777" w:rsidR="00D331A1" w:rsidRPr="00D331A1" w:rsidRDefault="00D331A1" w:rsidP="00D331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D331A1" w:rsidRPr="00D331A1" w14:paraId="32F188DA" w14:textId="77777777">
        <w:trPr>
          <w:trHeight w:val="853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4FECF" w14:textId="77777777" w:rsidR="00D331A1" w:rsidRPr="00D331A1" w:rsidRDefault="00D331A1" w:rsidP="00D331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2.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02650" w14:textId="77777777" w:rsidR="00D331A1" w:rsidRPr="00D331A1" w:rsidRDefault="00D331A1" w:rsidP="00D331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I </w:t>
            </w:r>
            <w:proofErr w:type="spellStart"/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pietro</w:t>
            </w:r>
            <w:proofErr w:type="spellEnd"/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(biurowiec) - budynek A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AA01B" w14:textId="77777777" w:rsidR="00D331A1" w:rsidRPr="00D331A1" w:rsidRDefault="00D331A1" w:rsidP="00D331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stojący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D0BDE" w14:textId="77777777" w:rsidR="00D331A1" w:rsidRPr="00D331A1" w:rsidRDefault="00D331A1" w:rsidP="00D331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≈ 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D183F" w14:textId="77777777" w:rsidR="00D331A1" w:rsidRPr="00D331A1" w:rsidRDefault="00D331A1" w:rsidP="00D331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max. szer.: 48 </w:t>
            </w:r>
            <w:proofErr w:type="gramStart"/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cm,   </w:t>
            </w:r>
            <w:proofErr w:type="gramEnd"/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              max. gł.: 40 </w:t>
            </w:r>
            <w:proofErr w:type="gramStart"/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cm,   </w:t>
            </w:r>
            <w:proofErr w:type="gramEnd"/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                   max. wys.: nie dotyczy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7DF24" w14:textId="77777777" w:rsidR="00D331A1" w:rsidRPr="00D331A1" w:rsidRDefault="00D331A1" w:rsidP="00D331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brak</w:t>
            </w:r>
          </w:p>
        </w:tc>
        <w:tc>
          <w:tcPr>
            <w:tcW w:w="160" w:type="dxa"/>
            <w:vAlign w:val="center"/>
            <w:hideMark/>
          </w:tcPr>
          <w:p w14:paraId="577808AC" w14:textId="77777777" w:rsidR="00D331A1" w:rsidRPr="00D331A1" w:rsidRDefault="00D331A1" w:rsidP="00D331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D331A1" w:rsidRPr="00D331A1" w14:paraId="78A5B297" w14:textId="77777777">
        <w:trPr>
          <w:trHeight w:val="911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BD461" w14:textId="77777777" w:rsidR="00D331A1" w:rsidRPr="00D331A1" w:rsidRDefault="00D331A1" w:rsidP="00D331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3.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F8E7E" w14:textId="77777777" w:rsidR="00D331A1" w:rsidRPr="00D331A1" w:rsidRDefault="00D331A1" w:rsidP="00D331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Sekretariat (biurowiec) - budynek A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A37FD" w14:textId="77777777" w:rsidR="00D331A1" w:rsidRPr="00D331A1" w:rsidRDefault="00D331A1" w:rsidP="00D331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nablatowy</w:t>
            </w:r>
            <w:proofErr w:type="spellEnd"/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2B1F1" w14:textId="77777777" w:rsidR="00D331A1" w:rsidRPr="00D331A1" w:rsidRDefault="00D331A1" w:rsidP="00D331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≈ 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12A8B" w14:textId="77777777" w:rsidR="00D331A1" w:rsidRPr="00D331A1" w:rsidRDefault="00D331A1" w:rsidP="00D331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max. szer.: 46 </w:t>
            </w:r>
            <w:proofErr w:type="gramStart"/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cm,   </w:t>
            </w:r>
            <w:proofErr w:type="gramEnd"/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              max. gł.: 34 </w:t>
            </w:r>
            <w:proofErr w:type="gramStart"/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cm,   </w:t>
            </w:r>
            <w:proofErr w:type="gramEnd"/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                   max. wys.: 50 cm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9CE9F" w14:textId="77777777" w:rsidR="00D331A1" w:rsidRPr="00D331A1" w:rsidRDefault="00D331A1" w:rsidP="00D331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brak</w:t>
            </w:r>
          </w:p>
        </w:tc>
        <w:tc>
          <w:tcPr>
            <w:tcW w:w="160" w:type="dxa"/>
            <w:vAlign w:val="center"/>
            <w:hideMark/>
          </w:tcPr>
          <w:p w14:paraId="67385F1C" w14:textId="77777777" w:rsidR="00D331A1" w:rsidRPr="00D331A1" w:rsidRDefault="00D331A1" w:rsidP="00D331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D331A1" w:rsidRPr="00D331A1" w14:paraId="3420E1DD" w14:textId="77777777">
        <w:trPr>
          <w:trHeight w:val="9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13E53" w14:textId="77777777" w:rsidR="00D331A1" w:rsidRPr="00D331A1" w:rsidRDefault="00D331A1" w:rsidP="00D331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4.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0A62F" w14:textId="77777777" w:rsidR="00D331A1" w:rsidRPr="00D331A1" w:rsidRDefault="00D331A1" w:rsidP="00D331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Piwnica (biurowiec) - budynek A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41D1C" w14:textId="77777777" w:rsidR="00D331A1" w:rsidRPr="00D331A1" w:rsidRDefault="00D331A1" w:rsidP="00D331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stojący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D9250" w14:textId="77777777" w:rsidR="00D331A1" w:rsidRPr="00D331A1" w:rsidRDefault="00D331A1" w:rsidP="00D331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≈ 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2EA6B" w14:textId="77777777" w:rsidR="00D331A1" w:rsidRPr="00D331A1" w:rsidRDefault="00D331A1" w:rsidP="00D331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max. szer.: 60 </w:t>
            </w:r>
            <w:proofErr w:type="gramStart"/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cm,   </w:t>
            </w:r>
            <w:proofErr w:type="gramEnd"/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              max. gł.: 50 </w:t>
            </w:r>
            <w:proofErr w:type="gramStart"/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cm,   </w:t>
            </w:r>
            <w:proofErr w:type="gramEnd"/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                   max. wys.: nie dotyczy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7DF2A" w14:textId="77777777" w:rsidR="00D331A1" w:rsidRPr="00D331A1" w:rsidRDefault="00D331A1" w:rsidP="00D331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brak</w:t>
            </w:r>
          </w:p>
        </w:tc>
        <w:tc>
          <w:tcPr>
            <w:tcW w:w="160" w:type="dxa"/>
            <w:vAlign w:val="center"/>
            <w:hideMark/>
          </w:tcPr>
          <w:p w14:paraId="7A19355B" w14:textId="77777777" w:rsidR="00D331A1" w:rsidRPr="00D331A1" w:rsidRDefault="00D331A1" w:rsidP="00D331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D331A1" w:rsidRPr="00D331A1" w14:paraId="3FDD53C4" w14:textId="77777777">
        <w:trPr>
          <w:trHeight w:val="739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5B439" w14:textId="77777777" w:rsidR="00D331A1" w:rsidRPr="00D331A1" w:rsidRDefault="00D331A1" w:rsidP="00D331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5.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FDFD9" w14:textId="77777777" w:rsidR="00D331A1" w:rsidRPr="00D331A1" w:rsidRDefault="00D331A1" w:rsidP="00D331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gramStart"/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Dyspozytornia  -</w:t>
            </w:r>
            <w:proofErr w:type="gramEnd"/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budynek B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B6C76" w14:textId="77777777" w:rsidR="00D331A1" w:rsidRPr="00D331A1" w:rsidRDefault="00D331A1" w:rsidP="00D331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nablatowy</w:t>
            </w:r>
            <w:proofErr w:type="spellEnd"/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CC289" w14:textId="77777777" w:rsidR="00D331A1" w:rsidRPr="00D331A1" w:rsidRDefault="00D331A1" w:rsidP="00D331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≈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FC92D" w14:textId="77777777" w:rsidR="00D331A1" w:rsidRPr="00D331A1" w:rsidRDefault="00D331A1" w:rsidP="00D331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max. szer.: 50 </w:t>
            </w:r>
            <w:proofErr w:type="gramStart"/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cm,   </w:t>
            </w:r>
            <w:proofErr w:type="gramEnd"/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              max. gł.: 50 </w:t>
            </w:r>
            <w:proofErr w:type="gramStart"/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cm,   </w:t>
            </w:r>
            <w:proofErr w:type="gramEnd"/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                   max. wys.: 50 cm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5A128" w14:textId="77777777" w:rsidR="00D331A1" w:rsidRPr="00D331A1" w:rsidRDefault="00D331A1" w:rsidP="00D331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brak</w:t>
            </w:r>
          </w:p>
        </w:tc>
        <w:tc>
          <w:tcPr>
            <w:tcW w:w="160" w:type="dxa"/>
            <w:vAlign w:val="center"/>
            <w:hideMark/>
          </w:tcPr>
          <w:p w14:paraId="49F46541" w14:textId="77777777" w:rsidR="00D331A1" w:rsidRPr="00D331A1" w:rsidRDefault="00D331A1" w:rsidP="00D331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D331A1" w:rsidRPr="00D331A1" w14:paraId="6876C0D9" w14:textId="77777777">
        <w:trPr>
          <w:trHeight w:val="97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36849" w14:textId="77777777" w:rsidR="00D331A1" w:rsidRPr="00D331A1" w:rsidRDefault="00D331A1" w:rsidP="00D331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6.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48971" w14:textId="77777777" w:rsidR="00D331A1" w:rsidRPr="00D331A1" w:rsidRDefault="00D331A1" w:rsidP="00D331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ZWiK</w:t>
            </w:r>
            <w:proofErr w:type="spellEnd"/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- budynek B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9947D" w14:textId="77777777" w:rsidR="00D331A1" w:rsidRPr="00D331A1" w:rsidRDefault="00D331A1" w:rsidP="00D331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stojący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22A1E" w14:textId="77777777" w:rsidR="00D331A1" w:rsidRPr="00D331A1" w:rsidRDefault="00D331A1" w:rsidP="00D331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≈ 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6AF44" w14:textId="77777777" w:rsidR="00D331A1" w:rsidRPr="00D331A1" w:rsidRDefault="00D331A1" w:rsidP="00D331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max. szer.: 48 </w:t>
            </w:r>
            <w:proofErr w:type="gramStart"/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cm,   </w:t>
            </w:r>
            <w:proofErr w:type="gramEnd"/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              max. gł.: 40 </w:t>
            </w:r>
            <w:proofErr w:type="gramStart"/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cm,   </w:t>
            </w:r>
            <w:proofErr w:type="gramEnd"/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                   max. wys.: nie dotyczy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EB2E5" w14:textId="77777777" w:rsidR="00D331A1" w:rsidRPr="00D331A1" w:rsidRDefault="00D331A1" w:rsidP="00D331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drobna przeróbka instalacji wodnej (po stronie zamawiającego), dłuższy kabel do dystrybutora, co najmniej 5 m</w:t>
            </w:r>
          </w:p>
        </w:tc>
        <w:tc>
          <w:tcPr>
            <w:tcW w:w="160" w:type="dxa"/>
            <w:vAlign w:val="center"/>
            <w:hideMark/>
          </w:tcPr>
          <w:p w14:paraId="74B1EA4F" w14:textId="77777777" w:rsidR="00D331A1" w:rsidRPr="00D331A1" w:rsidRDefault="00D331A1" w:rsidP="00D331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D331A1" w:rsidRPr="00D331A1" w14:paraId="52BE4A85" w14:textId="77777777">
        <w:trPr>
          <w:trHeight w:val="969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13141" w14:textId="77777777" w:rsidR="00D331A1" w:rsidRPr="00D331A1" w:rsidRDefault="00D331A1" w:rsidP="00D331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7.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B5E16" w14:textId="77777777" w:rsidR="00D331A1" w:rsidRPr="00D331A1" w:rsidRDefault="00D331A1" w:rsidP="00D331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Warsztaty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532CF" w14:textId="77777777" w:rsidR="00D331A1" w:rsidRPr="00D331A1" w:rsidRDefault="00D331A1" w:rsidP="00D331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stojący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AE73F" w14:textId="77777777" w:rsidR="00D331A1" w:rsidRPr="00D331A1" w:rsidRDefault="00D331A1" w:rsidP="00D331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≈ 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630A2" w14:textId="77777777" w:rsidR="00D331A1" w:rsidRPr="00D331A1" w:rsidRDefault="00D331A1" w:rsidP="00D331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max. szer.: 50 </w:t>
            </w:r>
            <w:proofErr w:type="gramStart"/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cm,   </w:t>
            </w:r>
            <w:proofErr w:type="gramEnd"/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              max. gł.: 60 </w:t>
            </w:r>
            <w:proofErr w:type="gramStart"/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cm,   </w:t>
            </w:r>
            <w:proofErr w:type="gramEnd"/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                   max. wys.: nie dotyczy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47B09" w14:textId="77777777" w:rsidR="00D331A1" w:rsidRPr="00D331A1" w:rsidRDefault="00D331A1" w:rsidP="00D331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dostosowanie instalacji elektrycznej (dodatkowe zasilanie na ścianie naprzeciw lodówki)</w:t>
            </w:r>
          </w:p>
        </w:tc>
        <w:tc>
          <w:tcPr>
            <w:tcW w:w="160" w:type="dxa"/>
            <w:vAlign w:val="center"/>
            <w:hideMark/>
          </w:tcPr>
          <w:p w14:paraId="62A0ED59" w14:textId="77777777" w:rsidR="00D331A1" w:rsidRPr="00D331A1" w:rsidRDefault="00D331A1" w:rsidP="00D331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D331A1" w:rsidRPr="00D331A1" w14:paraId="0D89C033" w14:textId="77777777">
        <w:trPr>
          <w:trHeight w:val="969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DAC53" w14:textId="77777777" w:rsidR="00D331A1" w:rsidRPr="00D331A1" w:rsidRDefault="00D331A1" w:rsidP="00D331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8.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8EE73" w14:textId="77777777" w:rsidR="00D331A1" w:rsidRPr="00D331A1" w:rsidRDefault="00D331A1" w:rsidP="00D331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Świetlica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0AD1C" w14:textId="77777777" w:rsidR="00D331A1" w:rsidRPr="00D331A1" w:rsidRDefault="00D331A1" w:rsidP="00D331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stojący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DE46A" w14:textId="77777777" w:rsidR="00D331A1" w:rsidRPr="00D331A1" w:rsidRDefault="00D331A1" w:rsidP="00D331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≈ 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076CC" w14:textId="77777777" w:rsidR="00D331A1" w:rsidRPr="00D331A1" w:rsidRDefault="00D331A1" w:rsidP="00D331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max. szer.: 55 </w:t>
            </w:r>
            <w:proofErr w:type="gramStart"/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cm,   </w:t>
            </w:r>
            <w:proofErr w:type="gramEnd"/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              max. gł.: 60 </w:t>
            </w:r>
            <w:proofErr w:type="gramStart"/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cm,   </w:t>
            </w:r>
            <w:proofErr w:type="gramEnd"/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                   max. wys.: nie dotyczy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A441A" w14:textId="77777777" w:rsidR="00D331A1" w:rsidRPr="00D331A1" w:rsidRDefault="00D331A1" w:rsidP="00D331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dostosowanie instalacji wodnej (doprowadzenie wody)</w:t>
            </w:r>
          </w:p>
        </w:tc>
        <w:tc>
          <w:tcPr>
            <w:tcW w:w="160" w:type="dxa"/>
            <w:vAlign w:val="center"/>
            <w:hideMark/>
          </w:tcPr>
          <w:p w14:paraId="4BD38B09" w14:textId="77777777" w:rsidR="00D331A1" w:rsidRPr="00D331A1" w:rsidRDefault="00D331A1" w:rsidP="00D331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D331A1" w:rsidRPr="00D331A1" w14:paraId="1C466CEF" w14:textId="77777777">
        <w:trPr>
          <w:trHeight w:val="983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F1587" w14:textId="77777777" w:rsidR="00D331A1" w:rsidRPr="00D331A1" w:rsidRDefault="00D331A1" w:rsidP="00D331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9.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9D44E" w14:textId="77777777" w:rsidR="00D331A1" w:rsidRPr="00D331A1" w:rsidRDefault="00D331A1" w:rsidP="00D331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Laboratorium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27C58" w14:textId="77777777" w:rsidR="00D331A1" w:rsidRPr="00D331A1" w:rsidRDefault="00D331A1" w:rsidP="00D331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stojący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904CC" w14:textId="77777777" w:rsidR="00D331A1" w:rsidRPr="00D331A1" w:rsidRDefault="00D331A1" w:rsidP="00D331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≈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9F53A" w14:textId="77777777" w:rsidR="00D331A1" w:rsidRPr="00D331A1" w:rsidRDefault="00D331A1" w:rsidP="00D331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max. szer.: nie </w:t>
            </w:r>
            <w:proofErr w:type="gramStart"/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dotyczy,   </w:t>
            </w:r>
            <w:proofErr w:type="gramEnd"/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              max. gł.: nie </w:t>
            </w:r>
            <w:proofErr w:type="gramStart"/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dotyczy,   </w:t>
            </w:r>
            <w:proofErr w:type="gramEnd"/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                   max. wys.: nie dotyczy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19A39" w14:textId="77777777" w:rsidR="00D331A1" w:rsidRPr="00D331A1" w:rsidRDefault="00D331A1" w:rsidP="00D331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dłuższy kabel do dystrybutora, co najmniej 5 m</w:t>
            </w:r>
          </w:p>
        </w:tc>
        <w:tc>
          <w:tcPr>
            <w:tcW w:w="160" w:type="dxa"/>
            <w:vAlign w:val="center"/>
            <w:hideMark/>
          </w:tcPr>
          <w:p w14:paraId="2456429E" w14:textId="77777777" w:rsidR="00D331A1" w:rsidRPr="00D331A1" w:rsidRDefault="00D331A1" w:rsidP="00D331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D331A1" w:rsidRPr="00D331A1" w14:paraId="40EC2EF3" w14:textId="77777777">
        <w:trPr>
          <w:trHeight w:val="9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DD5E1" w14:textId="77777777" w:rsidR="00D331A1" w:rsidRPr="00D331A1" w:rsidRDefault="00D331A1" w:rsidP="00D331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10.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2F665" w14:textId="77777777" w:rsidR="00D331A1" w:rsidRPr="00D331A1" w:rsidRDefault="00D331A1" w:rsidP="00D331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Oczyszczalnia Polkowice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382D7" w14:textId="77777777" w:rsidR="00D331A1" w:rsidRPr="00D331A1" w:rsidRDefault="00D331A1" w:rsidP="00D331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nablatowy</w:t>
            </w:r>
            <w:proofErr w:type="spellEnd"/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F5F94" w14:textId="77777777" w:rsidR="00D331A1" w:rsidRPr="00D331A1" w:rsidRDefault="00D331A1" w:rsidP="00D331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≈ 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272B5" w14:textId="77777777" w:rsidR="00D331A1" w:rsidRPr="00D331A1" w:rsidRDefault="00D331A1" w:rsidP="00D331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max. szer.: 46 </w:t>
            </w:r>
            <w:proofErr w:type="gramStart"/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cm,   </w:t>
            </w:r>
            <w:proofErr w:type="gramEnd"/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              max. gł.: 34 </w:t>
            </w:r>
            <w:proofErr w:type="gramStart"/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cm,   </w:t>
            </w:r>
            <w:proofErr w:type="gramEnd"/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                   max. wys.: 50 cm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7373D" w14:textId="77777777" w:rsidR="00D331A1" w:rsidRPr="00D331A1" w:rsidRDefault="00D331A1" w:rsidP="00D331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dłuższy kabel do dystrybutora, co najmniej 5 m</w:t>
            </w:r>
          </w:p>
        </w:tc>
        <w:tc>
          <w:tcPr>
            <w:tcW w:w="160" w:type="dxa"/>
            <w:vAlign w:val="center"/>
            <w:hideMark/>
          </w:tcPr>
          <w:p w14:paraId="5ECEDC74" w14:textId="77777777" w:rsidR="00D331A1" w:rsidRPr="00D331A1" w:rsidRDefault="00D331A1" w:rsidP="00D331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D331A1" w:rsidRPr="00D331A1" w14:paraId="2FEF03D9" w14:textId="77777777">
        <w:trPr>
          <w:trHeight w:val="781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1EDD4" w14:textId="77777777" w:rsidR="00D331A1" w:rsidRPr="00D331A1" w:rsidRDefault="00D331A1" w:rsidP="00D331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11.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DB7C7" w14:textId="77777777" w:rsidR="00D331A1" w:rsidRPr="00D331A1" w:rsidRDefault="00D331A1" w:rsidP="00D331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Oczyszczalnia Komorniki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03E5D" w14:textId="77777777" w:rsidR="00D331A1" w:rsidRPr="00D331A1" w:rsidRDefault="00D331A1" w:rsidP="00D331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nablatowy</w:t>
            </w:r>
            <w:proofErr w:type="spellEnd"/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52D03" w14:textId="77777777" w:rsidR="00D331A1" w:rsidRPr="00D331A1" w:rsidRDefault="00D331A1" w:rsidP="00D331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≈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C7A8C" w14:textId="77777777" w:rsidR="00D331A1" w:rsidRPr="00D331A1" w:rsidRDefault="00D331A1" w:rsidP="00D331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max. szer.: 46 </w:t>
            </w:r>
            <w:proofErr w:type="gramStart"/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cm,   </w:t>
            </w:r>
            <w:proofErr w:type="gramEnd"/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              max. gł.: 34 </w:t>
            </w:r>
            <w:proofErr w:type="gramStart"/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cm,   </w:t>
            </w:r>
            <w:proofErr w:type="gramEnd"/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                   max. wys.: 50 cm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61803" w14:textId="77777777" w:rsidR="00D331A1" w:rsidRPr="00D331A1" w:rsidRDefault="00D331A1" w:rsidP="00D331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dłuższy kabel do dystrybutora, co najmniej 5 m</w:t>
            </w:r>
          </w:p>
        </w:tc>
        <w:tc>
          <w:tcPr>
            <w:tcW w:w="160" w:type="dxa"/>
            <w:vAlign w:val="center"/>
            <w:hideMark/>
          </w:tcPr>
          <w:p w14:paraId="06240C0D" w14:textId="77777777" w:rsidR="00D331A1" w:rsidRPr="00D331A1" w:rsidRDefault="00D331A1" w:rsidP="00D331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D331A1" w:rsidRPr="00D331A1" w14:paraId="14EBD171" w14:textId="77777777">
        <w:trPr>
          <w:trHeight w:val="70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36D5A" w14:textId="77777777" w:rsidR="00D331A1" w:rsidRPr="00D331A1" w:rsidRDefault="00D331A1" w:rsidP="00D331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12.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70784" w14:textId="77777777" w:rsidR="00D331A1" w:rsidRPr="00D331A1" w:rsidRDefault="00D331A1" w:rsidP="00D331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Oczyszczalnia Moskorzyn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80321" w14:textId="77777777" w:rsidR="00D331A1" w:rsidRPr="00D331A1" w:rsidRDefault="00D331A1" w:rsidP="00D331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nablatowy</w:t>
            </w:r>
            <w:proofErr w:type="spellEnd"/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D0153" w14:textId="77777777" w:rsidR="00D331A1" w:rsidRPr="00D331A1" w:rsidRDefault="00D331A1" w:rsidP="00D331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≈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89C33" w14:textId="77777777" w:rsidR="00D331A1" w:rsidRPr="00D331A1" w:rsidRDefault="00D331A1" w:rsidP="00D331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max. szer.: 46 </w:t>
            </w:r>
            <w:proofErr w:type="gramStart"/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cm,   </w:t>
            </w:r>
            <w:proofErr w:type="gramEnd"/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              max. gł.: 34 </w:t>
            </w:r>
            <w:proofErr w:type="gramStart"/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cm,   </w:t>
            </w:r>
            <w:proofErr w:type="gramEnd"/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                   max. wys.: 50 cm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D4291" w14:textId="77777777" w:rsidR="00D331A1" w:rsidRPr="00D331A1" w:rsidRDefault="00D331A1" w:rsidP="00D331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dłuższy kabel do dystrybutora, co najmniej 5 m</w:t>
            </w:r>
          </w:p>
        </w:tc>
        <w:tc>
          <w:tcPr>
            <w:tcW w:w="160" w:type="dxa"/>
            <w:vAlign w:val="center"/>
            <w:hideMark/>
          </w:tcPr>
          <w:p w14:paraId="253FA00D" w14:textId="77777777" w:rsidR="00D331A1" w:rsidRPr="00D331A1" w:rsidRDefault="00D331A1" w:rsidP="00D331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D331A1" w:rsidRPr="00D331A1" w14:paraId="60B9F80B" w14:textId="77777777">
        <w:trPr>
          <w:trHeight w:val="689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E90CD" w14:textId="77777777" w:rsidR="00D331A1" w:rsidRPr="00D331A1" w:rsidRDefault="00D331A1" w:rsidP="00D331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13.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5DD84" w14:textId="77777777" w:rsidR="00D331A1" w:rsidRPr="00D331A1" w:rsidRDefault="00D331A1" w:rsidP="00D331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Oczyszczalnia Sucha Górna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FF103" w14:textId="77777777" w:rsidR="00D331A1" w:rsidRPr="00D331A1" w:rsidRDefault="00D331A1" w:rsidP="00D331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nablatowy</w:t>
            </w:r>
            <w:proofErr w:type="spellEnd"/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DD4B0" w14:textId="77777777" w:rsidR="00D331A1" w:rsidRPr="00D331A1" w:rsidRDefault="00D331A1" w:rsidP="00D331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≈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51A2F" w14:textId="77777777" w:rsidR="00D331A1" w:rsidRPr="00D331A1" w:rsidRDefault="00D331A1" w:rsidP="00D331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max. szer.: 46 </w:t>
            </w:r>
            <w:proofErr w:type="gramStart"/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cm,   </w:t>
            </w:r>
            <w:proofErr w:type="gramEnd"/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              max. gł.: 34 </w:t>
            </w:r>
            <w:proofErr w:type="gramStart"/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cm,   </w:t>
            </w:r>
            <w:proofErr w:type="gramEnd"/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                   max. wys.: 50 cm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A6A66" w14:textId="77777777" w:rsidR="00D331A1" w:rsidRPr="00D331A1" w:rsidRDefault="00D331A1" w:rsidP="00D331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dłuższy kabel do dystrybutora, co najmniej 5 m</w:t>
            </w:r>
          </w:p>
        </w:tc>
        <w:tc>
          <w:tcPr>
            <w:tcW w:w="160" w:type="dxa"/>
            <w:vAlign w:val="center"/>
            <w:hideMark/>
          </w:tcPr>
          <w:p w14:paraId="13207F22" w14:textId="77777777" w:rsidR="00D331A1" w:rsidRPr="00D331A1" w:rsidRDefault="00D331A1" w:rsidP="00D331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D331A1" w:rsidRPr="00D331A1" w14:paraId="109FA048" w14:textId="77777777">
        <w:trPr>
          <w:trHeight w:val="868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DB3C8" w14:textId="77777777" w:rsidR="00D331A1" w:rsidRPr="00D331A1" w:rsidRDefault="00D331A1" w:rsidP="00D331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14.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6EE2C" w14:textId="77777777" w:rsidR="00D331A1" w:rsidRPr="00D331A1" w:rsidRDefault="00D331A1" w:rsidP="00D331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Stacja Uzdatniania Wody Sucha Górna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C0B1E" w14:textId="77777777" w:rsidR="00D331A1" w:rsidRPr="00D331A1" w:rsidRDefault="00D331A1" w:rsidP="00D331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nablatowy</w:t>
            </w:r>
            <w:proofErr w:type="spellEnd"/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33E6A" w14:textId="77777777" w:rsidR="00D331A1" w:rsidRPr="00D331A1" w:rsidRDefault="00D331A1" w:rsidP="00D331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≈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E2B0B" w14:textId="77777777" w:rsidR="00D331A1" w:rsidRPr="00D331A1" w:rsidRDefault="00D331A1" w:rsidP="00D331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max. szer.: 46 </w:t>
            </w:r>
            <w:proofErr w:type="gramStart"/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cm,   </w:t>
            </w:r>
            <w:proofErr w:type="gramEnd"/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              max. gł.: 34 </w:t>
            </w:r>
            <w:proofErr w:type="gramStart"/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cm,   </w:t>
            </w:r>
            <w:proofErr w:type="gramEnd"/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                   max. wys.: 50 cm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62A3A" w14:textId="77777777" w:rsidR="00D331A1" w:rsidRPr="00D331A1" w:rsidRDefault="00D331A1" w:rsidP="00D331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31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dłuższy kabel do dystrybutora, co najmniej 5 m</w:t>
            </w:r>
          </w:p>
        </w:tc>
        <w:tc>
          <w:tcPr>
            <w:tcW w:w="160" w:type="dxa"/>
            <w:vAlign w:val="center"/>
            <w:hideMark/>
          </w:tcPr>
          <w:p w14:paraId="324EB5C2" w14:textId="77777777" w:rsidR="00D331A1" w:rsidRPr="00D331A1" w:rsidRDefault="00D331A1" w:rsidP="00D331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D331A1" w:rsidRPr="00D331A1" w14:paraId="1DB7EBB2" w14:textId="77777777">
        <w:trPr>
          <w:trHeight w:val="289"/>
        </w:trPr>
        <w:tc>
          <w:tcPr>
            <w:tcW w:w="421" w:type="dxa"/>
            <w:noWrap/>
            <w:vAlign w:val="bottom"/>
          </w:tcPr>
          <w:p w14:paraId="56D4A499" w14:textId="77777777" w:rsidR="00D331A1" w:rsidRPr="00D331A1" w:rsidRDefault="00D331A1" w:rsidP="00D331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310" w:type="dxa"/>
            <w:noWrap/>
            <w:vAlign w:val="bottom"/>
          </w:tcPr>
          <w:p w14:paraId="36BB757F" w14:textId="77777777" w:rsidR="00D331A1" w:rsidRPr="00D331A1" w:rsidRDefault="00D331A1" w:rsidP="00D331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24" w:type="dxa"/>
            <w:noWrap/>
            <w:vAlign w:val="bottom"/>
          </w:tcPr>
          <w:p w14:paraId="509762E6" w14:textId="77777777" w:rsidR="00D331A1" w:rsidRPr="00D331A1" w:rsidRDefault="00D331A1" w:rsidP="00D331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143" w:type="dxa"/>
            <w:noWrap/>
            <w:vAlign w:val="bottom"/>
          </w:tcPr>
          <w:p w14:paraId="5ABA029F" w14:textId="77777777" w:rsidR="00D331A1" w:rsidRPr="00D331A1" w:rsidRDefault="00D331A1" w:rsidP="00D331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701" w:type="dxa"/>
            <w:noWrap/>
            <w:vAlign w:val="bottom"/>
          </w:tcPr>
          <w:p w14:paraId="2D036B46" w14:textId="77777777" w:rsidR="00D331A1" w:rsidRPr="00D331A1" w:rsidRDefault="00D331A1" w:rsidP="00D331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161" w:type="dxa"/>
            <w:noWrap/>
            <w:vAlign w:val="bottom"/>
          </w:tcPr>
          <w:p w14:paraId="77372A47" w14:textId="77777777" w:rsidR="00D331A1" w:rsidRPr="00D331A1" w:rsidRDefault="00D331A1" w:rsidP="00D331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0" w:type="dxa"/>
            <w:vAlign w:val="center"/>
          </w:tcPr>
          <w:p w14:paraId="1A5DDB6F" w14:textId="77777777" w:rsidR="00D331A1" w:rsidRPr="00D331A1" w:rsidRDefault="00D331A1" w:rsidP="00D331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tbl>
      <w:tblPr>
        <w:tblW w:w="137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"/>
        <w:gridCol w:w="9426"/>
        <w:gridCol w:w="148"/>
        <w:gridCol w:w="148"/>
        <w:gridCol w:w="148"/>
        <w:gridCol w:w="1669"/>
        <w:gridCol w:w="1847"/>
      </w:tblGrid>
      <w:tr w:rsidR="00602994" w:rsidRPr="00602994" w14:paraId="459EBEAE" w14:textId="77777777" w:rsidTr="005F2368">
        <w:trPr>
          <w:trHeight w:val="330"/>
        </w:trPr>
        <w:tc>
          <w:tcPr>
            <w:tcW w:w="1024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F14D1C" w14:textId="612F1347" w:rsidR="00F64B94" w:rsidRPr="00682220" w:rsidRDefault="00F64B94" w:rsidP="00F64B9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8222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Przy rozpoczęciu realizacji zamówienia </w:t>
            </w:r>
            <w:r w:rsidRPr="00682220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l-PL"/>
              </w:rPr>
              <w:t>Dzierżawca</w:t>
            </w:r>
            <w:r w:rsidRPr="0068222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zapewni do dyspozycji Zamawiającego   </w:t>
            </w:r>
          </w:p>
          <w:p w14:paraId="292803F7" w14:textId="77777777" w:rsidR="00F64B94" w:rsidRPr="00682220" w:rsidRDefault="00F64B94" w:rsidP="00F64B9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8222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 minimum 14 szt. </w:t>
            </w:r>
            <w:r w:rsidRPr="006822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dystrybutorów.</w:t>
            </w:r>
          </w:p>
          <w:p w14:paraId="0DDFF632" w14:textId="479A67B5" w:rsidR="00602994" w:rsidRPr="00F64B94" w:rsidRDefault="00F64B94" w:rsidP="00F64B94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="00602994" w:rsidRPr="00F64B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DODATKOWE WYMAGANIA: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4A42B" w14:textId="77777777" w:rsidR="00602994" w:rsidRPr="00602994" w:rsidRDefault="00602994" w:rsidP="006029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AF4D1" w14:textId="77777777" w:rsidR="00602994" w:rsidRPr="00602994" w:rsidRDefault="00602994" w:rsidP="006029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02994" w:rsidRPr="00602994" w14:paraId="5F6F12B1" w14:textId="77777777" w:rsidTr="005F2368">
        <w:trPr>
          <w:trHeight w:val="300"/>
        </w:trPr>
        <w:tc>
          <w:tcPr>
            <w:tcW w:w="13764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27CD9D81" w14:textId="226D9663" w:rsidR="00602994" w:rsidRDefault="00602994" w:rsidP="006029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7606015C" w14:textId="77777777" w:rsidR="00F64B94" w:rsidRPr="00602994" w:rsidRDefault="00F64B94" w:rsidP="006029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02994" w:rsidRPr="00602994" w14:paraId="03B1F5C1" w14:textId="77777777" w:rsidTr="005F2368">
        <w:trPr>
          <w:trHeight w:val="300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2CFC46" w14:textId="77777777" w:rsidR="00602994" w:rsidRPr="00602994" w:rsidRDefault="00602994" w:rsidP="006029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029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a). </w:t>
            </w:r>
          </w:p>
        </w:tc>
        <w:tc>
          <w:tcPr>
            <w:tcW w:w="9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D6D974" w14:textId="77777777" w:rsidR="00602994" w:rsidRPr="00602994" w:rsidRDefault="00602994" w:rsidP="006029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029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instalację dystrybutora,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6110AE" w14:textId="77777777" w:rsidR="00602994" w:rsidRPr="00602994" w:rsidRDefault="00602994" w:rsidP="006029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9BF60" w14:textId="77777777" w:rsidR="00602994" w:rsidRPr="00602994" w:rsidRDefault="00602994" w:rsidP="0060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F8964" w14:textId="77777777" w:rsidR="00602994" w:rsidRPr="00602994" w:rsidRDefault="00602994" w:rsidP="006029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667B1" w14:textId="77777777" w:rsidR="00602994" w:rsidRPr="00602994" w:rsidRDefault="00602994" w:rsidP="006029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4CB23" w14:textId="77777777" w:rsidR="00602994" w:rsidRPr="00602994" w:rsidRDefault="00602994" w:rsidP="006029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02994" w:rsidRPr="00602994" w14:paraId="5C39A316" w14:textId="77777777" w:rsidTr="005F2368">
        <w:trPr>
          <w:trHeight w:val="300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DA023" w14:textId="77777777" w:rsidR="00602994" w:rsidRPr="00602994" w:rsidRDefault="00602994" w:rsidP="006029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029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b). </w:t>
            </w:r>
          </w:p>
        </w:tc>
        <w:tc>
          <w:tcPr>
            <w:tcW w:w="1338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30BE4" w14:textId="77777777" w:rsidR="009462B6" w:rsidRDefault="00602994" w:rsidP="00946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029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serwis dystrybutora (dojazd, diagnostyka, naprawa, praca), czas reakcji 24 - 48 h, od zgłoszenia,</w:t>
            </w:r>
          </w:p>
          <w:p w14:paraId="0C1C07CC" w14:textId="40419897" w:rsidR="009462B6" w:rsidRPr="009462B6" w:rsidRDefault="009462B6" w:rsidP="00946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F2368">
              <w:t>serwis co 6 miesięcy (wymiana filtrów, sanityzacja</w:t>
            </w:r>
            <w:proofErr w:type="gramStart"/>
            <w:r>
              <w:t>, )</w:t>
            </w:r>
            <w:proofErr w:type="gramEnd"/>
            <w:r w:rsidRPr="005F2368">
              <w:t xml:space="preserve">, </w:t>
            </w:r>
          </w:p>
          <w:p w14:paraId="3A65534E" w14:textId="5A388807" w:rsidR="009462B6" w:rsidRPr="00602994" w:rsidRDefault="009462B6" w:rsidP="006029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02994" w:rsidRPr="00602994" w14:paraId="529C0572" w14:textId="77777777" w:rsidTr="005F2368">
        <w:trPr>
          <w:trHeight w:val="300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27556" w14:textId="77777777" w:rsidR="00602994" w:rsidRPr="00602994" w:rsidRDefault="00602994" w:rsidP="006029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029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c). </w:t>
            </w:r>
          </w:p>
        </w:tc>
        <w:tc>
          <w:tcPr>
            <w:tcW w:w="95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C1EC2" w14:textId="45C7592C" w:rsidR="00602994" w:rsidRPr="00602994" w:rsidRDefault="00602994" w:rsidP="006029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029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demontaż dystrybutora,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4F35B" w14:textId="77777777" w:rsidR="00602994" w:rsidRPr="00602994" w:rsidRDefault="00602994" w:rsidP="006029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8E611" w14:textId="77777777" w:rsidR="00602994" w:rsidRPr="00602994" w:rsidRDefault="00602994" w:rsidP="006029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E554" w14:textId="77777777" w:rsidR="00602994" w:rsidRPr="00602994" w:rsidRDefault="00602994" w:rsidP="006029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0A87A" w14:textId="77777777" w:rsidR="00602994" w:rsidRPr="00602994" w:rsidRDefault="00602994" w:rsidP="006029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02994" w:rsidRPr="00602994" w14:paraId="4FE3930B" w14:textId="77777777" w:rsidTr="005F2368">
        <w:trPr>
          <w:trHeight w:val="300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9B7F0" w14:textId="77777777" w:rsidR="00602994" w:rsidRPr="00602994" w:rsidRDefault="00602994" w:rsidP="006029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029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d). </w:t>
            </w:r>
          </w:p>
        </w:tc>
        <w:tc>
          <w:tcPr>
            <w:tcW w:w="1338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23DA4" w14:textId="789245ED" w:rsidR="00602994" w:rsidRPr="00602994" w:rsidRDefault="00602994" w:rsidP="006029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029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konserwację (sanityzacja, wymiana filtrów, odkamienianie, naprawa ewentualnych awarii) dystrybutora, czasookres: co 6 miesięcy,</w:t>
            </w:r>
          </w:p>
        </w:tc>
      </w:tr>
      <w:tr w:rsidR="00602994" w:rsidRPr="00602994" w14:paraId="2AF540D1" w14:textId="77777777" w:rsidTr="005F2368">
        <w:trPr>
          <w:trHeight w:val="300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CFE5C" w14:textId="77777777" w:rsidR="00602994" w:rsidRPr="00602994" w:rsidRDefault="00602994" w:rsidP="006029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029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e). </w:t>
            </w:r>
          </w:p>
        </w:tc>
        <w:tc>
          <w:tcPr>
            <w:tcW w:w="9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708CF" w14:textId="47E517D0" w:rsidR="00602994" w:rsidRPr="00602994" w:rsidRDefault="009462B6" w:rsidP="006029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filtr węglowy,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9AA91" w14:textId="77777777" w:rsidR="00602994" w:rsidRPr="00602994" w:rsidRDefault="00602994" w:rsidP="006029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14D73" w14:textId="77777777" w:rsidR="00602994" w:rsidRPr="00602994" w:rsidRDefault="00602994" w:rsidP="006029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50747" w14:textId="77777777" w:rsidR="00602994" w:rsidRPr="00602994" w:rsidRDefault="00602994" w:rsidP="006029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4E1BF" w14:textId="77777777" w:rsidR="00602994" w:rsidRPr="00602994" w:rsidRDefault="00602994" w:rsidP="006029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523A5" w14:textId="77777777" w:rsidR="00602994" w:rsidRPr="00602994" w:rsidRDefault="00602994" w:rsidP="006029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02994" w:rsidRPr="00602994" w14:paraId="442C4D9B" w14:textId="77777777" w:rsidTr="005F2368">
        <w:trPr>
          <w:trHeight w:val="300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45D88" w14:textId="77777777" w:rsidR="00602994" w:rsidRPr="00602994" w:rsidRDefault="00602994" w:rsidP="006029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029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f). </w:t>
            </w:r>
          </w:p>
        </w:tc>
        <w:tc>
          <w:tcPr>
            <w:tcW w:w="987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4E873" w14:textId="760170B6" w:rsidR="00602994" w:rsidRPr="00602994" w:rsidRDefault="00602994" w:rsidP="006029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029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wymianę lampy UV (w przypadku, gdy jest zainstalowana w dystrybutorze),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6468A" w14:textId="77777777" w:rsidR="00602994" w:rsidRPr="00602994" w:rsidRDefault="00602994" w:rsidP="006029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CEFE6" w14:textId="77777777" w:rsidR="00602994" w:rsidRPr="00602994" w:rsidRDefault="00602994" w:rsidP="006029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02994" w:rsidRPr="00602994" w14:paraId="3B6F27DC" w14:textId="77777777" w:rsidTr="005F2368">
        <w:trPr>
          <w:trHeight w:val="360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A014E" w14:textId="77777777" w:rsidR="00602994" w:rsidRPr="00602994" w:rsidRDefault="00602994" w:rsidP="006029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029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g).</w:t>
            </w:r>
          </w:p>
        </w:tc>
        <w:tc>
          <w:tcPr>
            <w:tcW w:w="97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110E8" w14:textId="77777777" w:rsidR="00602994" w:rsidRPr="00602994" w:rsidRDefault="00602994" w:rsidP="006029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029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wymianę butli CO</w:t>
            </w:r>
            <w:r w:rsidRPr="006029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vertAlign w:val="subscript"/>
                <w:lang w:eastAsia="pl-PL"/>
                <w14:ligatures w14:val="none"/>
              </w:rPr>
              <w:t>2</w:t>
            </w:r>
            <w:r w:rsidRPr="006029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przy okresowym przeglądzie,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292FC" w14:textId="77777777" w:rsidR="00602994" w:rsidRPr="00602994" w:rsidRDefault="00602994" w:rsidP="006029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DAD62" w14:textId="77777777" w:rsidR="00602994" w:rsidRPr="00602994" w:rsidRDefault="00602994" w:rsidP="006029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1484A" w14:textId="77777777" w:rsidR="00602994" w:rsidRPr="00602994" w:rsidRDefault="00602994" w:rsidP="006029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02994" w:rsidRPr="00602994" w14:paraId="72E19DC9" w14:textId="77777777" w:rsidTr="005F2368">
        <w:trPr>
          <w:trHeight w:val="300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8FFC2" w14:textId="77777777" w:rsidR="00602994" w:rsidRPr="00602994" w:rsidRDefault="00602994" w:rsidP="006029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029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h).</w:t>
            </w:r>
          </w:p>
        </w:tc>
        <w:tc>
          <w:tcPr>
            <w:tcW w:w="97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89157" w14:textId="77777777" w:rsidR="00602994" w:rsidRPr="00602994" w:rsidRDefault="00602994" w:rsidP="006029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029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wymiana dystrybutora na nowy w przypadku awarii,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C849B" w14:textId="77777777" w:rsidR="00602994" w:rsidRPr="00602994" w:rsidRDefault="00602994" w:rsidP="006029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80B85" w14:textId="77777777" w:rsidR="00602994" w:rsidRPr="00602994" w:rsidRDefault="00602994" w:rsidP="006029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EC5A8" w14:textId="77777777" w:rsidR="00602994" w:rsidRPr="00602994" w:rsidRDefault="00602994" w:rsidP="006029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02994" w:rsidRPr="00602994" w14:paraId="172A4858" w14:textId="77777777" w:rsidTr="005F2368">
        <w:trPr>
          <w:trHeight w:val="300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F2D77" w14:textId="77777777" w:rsidR="00602994" w:rsidRPr="00602994" w:rsidRDefault="00602994" w:rsidP="006029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029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i). </w:t>
            </w:r>
          </w:p>
        </w:tc>
        <w:tc>
          <w:tcPr>
            <w:tcW w:w="987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A13E1" w14:textId="36912056" w:rsidR="009462B6" w:rsidRDefault="00602994" w:rsidP="00946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029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stały i niezmienny koszt opłaty miesi</w:t>
            </w:r>
            <w:r w:rsidR="009462B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ę</w:t>
            </w:r>
            <w:r w:rsidRPr="006029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cznej przez cały okres trwania umowy.</w:t>
            </w:r>
          </w:p>
          <w:p w14:paraId="595FEAB4" w14:textId="4FBBF17A" w:rsidR="00F64B94" w:rsidRPr="00F64B94" w:rsidRDefault="009462B6" w:rsidP="009462B6">
            <w:pPr>
              <w:spacing w:after="0" w:line="240" w:lineRule="auto"/>
            </w:pPr>
            <w:r w:rsidRPr="005F2368">
              <w:t xml:space="preserve">w przypadku braku możliwości usunięcia awarii na miejscu firma zapewnia dystrybutor zastępczy, </w:t>
            </w:r>
          </w:p>
          <w:p w14:paraId="48301B67" w14:textId="77777777" w:rsidR="009462B6" w:rsidRPr="00602994" w:rsidRDefault="009462B6" w:rsidP="006029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80AD7" w14:textId="77777777" w:rsidR="00602994" w:rsidRPr="00602994" w:rsidRDefault="00602994" w:rsidP="006029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4E4CB" w14:textId="77777777" w:rsidR="00602994" w:rsidRPr="00602994" w:rsidRDefault="00602994" w:rsidP="006029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02994" w:rsidRPr="00602994" w14:paraId="44E8D3F2" w14:textId="77777777" w:rsidTr="009462B6">
        <w:trPr>
          <w:trHeight w:val="300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6108A" w14:textId="627D5A2E" w:rsidR="00602994" w:rsidRPr="00602994" w:rsidRDefault="00602994" w:rsidP="006029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029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</w:p>
        </w:tc>
        <w:tc>
          <w:tcPr>
            <w:tcW w:w="1338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555D4A" w14:textId="313283D7" w:rsidR="00602994" w:rsidRPr="00602994" w:rsidRDefault="00602994" w:rsidP="006029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02994" w:rsidRPr="00602994" w14:paraId="337E8403" w14:textId="77777777" w:rsidTr="00F64B94">
        <w:trPr>
          <w:trHeight w:val="76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7D2B1" w14:textId="77777777" w:rsidR="00602994" w:rsidRPr="00602994" w:rsidRDefault="00602994" w:rsidP="006029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FA99BB" w14:textId="0EC45054" w:rsidR="00602994" w:rsidRPr="00F64B94" w:rsidRDefault="00602994" w:rsidP="00602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87513" w14:textId="77777777" w:rsidR="00602994" w:rsidRPr="00602994" w:rsidRDefault="00602994" w:rsidP="006029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02117" w14:textId="77777777" w:rsidR="00602994" w:rsidRPr="00602994" w:rsidRDefault="00602994" w:rsidP="006029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211E6" w14:textId="77777777" w:rsidR="00602994" w:rsidRPr="00602994" w:rsidRDefault="00602994" w:rsidP="006029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57447" w14:textId="77777777" w:rsidR="00602994" w:rsidRPr="00602994" w:rsidRDefault="00602994" w:rsidP="006029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AABD2" w14:textId="77777777" w:rsidR="00602994" w:rsidRPr="00602994" w:rsidRDefault="00602994" w:rsidP="006029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011ACEEE" w14:textId="6CA19B00" w:rsidR="008177B1" w:rsidRPr="00F64B94" w:rsidRDefault="00F64B94" w:rsidP="008177B1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eastAsia="Calibri" w:hAnsi="Arial" w:cs="Arial"/>
          <w:b/>
          <w:bCs/>
          <w:kern w:val="0"/>
          <w:sz w:val="16"/>
          <w:szCs w:val="16"/>
          <w14:ligatures w14:val="none"/>
        </w:rPr>
      </w:pPr>
      <w:r w:rsidRPr="00F64B94">
        <w:rPr>
          <w:rFonts w:ascii="Arial" w:eastAsia="Calibri" w:hAnsi="Arial" w:cs="Arial"/>
          <w:b/>
          <w:bCs/>
          <w:kern w:val="0"/>
          <w:sz w:val="16"/>
          <w:szCs w:val="16"/>
          <w14:ligatures w14:val="none"/>
        </w:rPr>
        <w:t>3. DZIERŻAWCA ZOBOWIĄZANY JEST:</w:t>
      </w:r>
    </w:p>
    <w:p w14:paraId="6E6214CD" w14:textId="77777777" w:rsidR="00F64B94" w:rsidRPr="008177B1" w:rsidRDefault="00F64B94" w:rsidP="008177B1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7C812745" w14:textId="77777777" w:rsidR="008177B1" w:rsidRPr="008177B1" w:rsidRDefault="008177B1" w:rsidP="008177B1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8177B1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a)   </w:t>
      </w:r>
      <w:r w:rsidRPr="008177B1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 xml:space="preserve">do dokonywania wszelkich napraw uszkodzonych urządzeń, wynikających z normalnego ich </w:t>
      </w:r>
    </w:p>
    <w:p w14:paraId="01CC85B9" w14:textId="77777777" w:rsidR="008177B1" w:rsidRPr="008177B1" w:rsidRDefault="008177B1" w:rsidP="008177B1">
      <w:pPr>
        <w:spacing w:after="200" w:line="276" w:lineRule="auto"/>
        <w:ind w:left="370"/>
        <w:contextualSpacing/>
        <w:jc w:val="both"/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</w:pPr>
      <w:r w:rsidRPr="008177B1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 xml:space="preserve">      użytkowania bezpłatnie,</w:t>
      </w:r>
    </w:p>
    <w:p w14:paraId="1E32A868" w14:textId="77777777" w:rsidR="008177B1" w:rsidRPr="008177B1" w:rsidRDefault="008177B1" w:rsidP="008177B1">
      <w:pPr>
        <w:spacing w:after="200" w:line="276" w:lineRule="auto"/>
        <w:ind w:left="370"/>
        <w:contextualSpacing/>
        <w:jc w:val="both"/>
        <w:rPr>
          <w:rFonts w:ascii="Arial" w:eastAsia="Calibri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8177B1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b)   </w:t>
      </w:r>
      <w:r w:rsidRPr="008177B1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i</w:t>
      </w:r>
      <w:r w:rsidRPr="008177B1">
        <w:rPr>
          <w:rFonts w:ascii="Arial" w:eastAsia="Calibri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nstalacja urządzeń u Wykonawcy nastąpi najpóźniej z dniem rozpoczęcia świadczenia    </w:t>
      </w:r>
    </w:p>
    <w:p w14:paraId="187358FB" w14:textId="77777777" w:rsidR="008177B1" w:rsidRPr="008177B1" w:rsidRDefault="008177B1" w:rsidP="008177B1">
      <w:pPr>
        <w:spacing w:after="200" w:line="276" w:lineRule="auto"/>
        <w:ind w:left="370"/>
        <w:contextualSpacing/>
        <w:jc w:val="both"/>
        <w:rPr>
          <w:rFonts w:ascii="Arial" w:eastAsia="Calibri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8177B1">
        <w:rPr>
          <w:rFonts w:ascii="Arial" w:eastAsia="Calibri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      umowy.</w:t>
      </w:r>
    </w:p>
    <w:p w14:paraId="1C294C55" w14:textId="77777777" w:rsidR="008177B1" w:rsidRPr="008177B1" w:rsidRDefault="008177B1" w:rsidP="008177B1">
      <w:pPr>
        <w:spacing w:after="200" w:line="276" w:lineRule="auto"/>
        <w:ind w:left="370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8177B1">
        <w:rPr>
          <w:rFonts w:ascii="Arial" w:eastAsia="Calibri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c)   </w:t>
      </w:r>
      <w:r w:rsidRPr="008177B1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s</w:t>
      </w:r>
      <w:r w:rsidRPr="008177B1">
        <w:rPr>
          <w:rFonts w:ascii="Arial" w:eastAsia="Calibri" w:hAnsi="Arial" w:cs="Arial"/>
          <w:b/>
          <w:bCs/>
          <w:kern w:val="0"/>
          <w:sz w:val="20"/>
          <w:szCs w:val="20"/>
          <w:lang w:eastAsia="pl-PL"/>
          <w14:ligatures w14:val="none"/>
        </w:rPr>
        <w:t>tały i niezmienny koszt opłaty miesięcznej za dzierżawę.</w:t>
      </w:r>
    </w:p>
    <w:p w14:paraId="776226BA" w14:textId="77777777" w:rsidR="008177B1" w:rsidRPr="008177B1" w:rsidRDefault="008177B1" w:rsidP="008177B1">
      <w:pPr>
        <w:spacing w:after="0" w:line="240" w:lineRule="auto"/>
        <w:jc w:val="both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0B74A336" w14:textId="17C3216E" w:rsidR="008177B1" w:rsidRPr="008177B1" w:rsidRDefault="00F64B94" w:rsidP="008177B1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>4</w:t>
      </w:r>
      <w:r w:rsidR="008177B1" w:rsidRPr="008177B1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.  </w:t>
      </w:r>
      <w:r w:rsidR="008177B1" w:rsidRPr="008177B1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 xml:space="preserve">Dostawa dystrybutorów, realizowana będzie środkami transportu </w:t>
      </w:r>
      <w:r w:rsidR="008177B1" w:rsidRPr="008177B1">
        <w:rPr>
          <w:rFonts w:ascii="Arial" w:eastAsia="Arial" w:hAnsi="Arial" w:cs="Arial"/>
          <w:bCs/>
          <w:color w:val="000000"/>
          <w:kern w:val="0"/>
          <w:sz w:val="20"/>
          <w:szCs w:val="20"/>
          <w:lang w:eastAsia="pl-PL"/>
          <w14:ligatures w14:val="none"/>
        </w:rPr>
        <w:t>Dzierżawcy</w:t>
      </w:r>
      <w:r w:rsidR="008177B1" w:rsidRPr="008177B1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 xml:space="preserve"> i na jego koszt.</w:t>
      </w:r>
    </w:p>
    <w:p w14:paraId="14A608FD" w14:textId="23659248" w:rsidR="008177B1" w:rsidRPr="008177B1" w:rsidRDefault="00F64B94" w:rsidP="008177B1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>5</w:t>
      </w:r>
      <w:r w:rsidR="008177B1" w:rsidRPr="008177B1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 xml:space="preserve">.  Podpisanie protokołu przekazania dystrybutorów bez wad i usterek przez pracownika PGM </w:t>
      </w:r>
    </w:p>
    <w:p w14:paraId="3B35CA47" w14:textId="77777777" w:rsidR="00F64B94" w:rsidRDefault="008177B1" w:rsidP="00F64B94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</w:pPr>
      <w:r w:rsidRPr="008177B1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 xml:space="preserve">     Sp. z o.o., </w:t>
      </w:r>
      <w:r w:rsidRPr="008177B1">
        <w:rPr>
          <w:rFonts w:ascii="Arial" w:eastAsia="Calibri" w:hAnsi="Arial" w:cs="Arial"/>
          <w:kern w:val="0"/>
          <w:sz w:val="20"/>
          <w:szCs w:val="20"/>
          <w14:ligatures w14:val="none"/>
        </w:rPr>
        <w:t>będzie</w:t>
      </w:r>
      <w:r w:rsidRPr="008177B1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 xml:space="preserve"> równoważne z odbiorem dostawy.</w:t>
      </w:r>
    </w:p>
    <w:p w14:paraId="61CECDD9" w14:textId="77777777" w:rsidR="00F64B94" w:rsidRDefault="00F64B94" w:rsidP="00F64B94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 xml:space="preserve">6. </w:t>
      </w:r>
      <w:r w:rsidR="008177B1" w:rsidRPr="008177B1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>Zamawiający wszelkie zgłoszenia będzie kierował na wskazany adres mailowy</w:t>
      </w:r>
      <w:r w:rsidR="008177B1" w:rsidRPr="008177B1">
        <w:rPr>
          <w:rFonts w:ascii="Arial" w:eastAsia="Arial" w:hAnsi="Arial" w:cs="Arial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Dzierżawcy</w:t>
      </w:r>
      <w:r w:rsidR="008177B1" w:rsidRPr="008177B1">
        <w:rPr>
          <w:rFonts w:ascii="Arial" w:eastAsia="Calibri" w:hAnsi="Arial" w:cs="Arial"/>
          <w:kern w:val="0"/>
          <w:sz w:val="20"/>
          <w:szCs w:val="20"/>
          <w14:ligatures w14:val="none"/>
        </w:rPr>
        <w:t>.</w:t>
      </w:r>
    </w:p>
    <w:p w14:paraId="7842D8B8" w14:textId="36A47618" w:rsidR="008177B1" w:rsidRPr="008177B1" w:rsidRDefault="00F64B94" w:rsidP="00F64B94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 xml:space="preserve">7. </w:t>
      </w:r>
      <w:r w:rsidR="008177B1" w:rsidRPr="008177B1">
        <w:rPr>
          <w:rFonts w:ascii="Arial" w:eastAsia="Arial" w:hAnsi="Arial" w:cs="Arial"/>
          <w:bCs/>
          <w:color w:val="000000"/>
          <w:kern w:val="0"/>
          <w:sz w:val="20"/>
          <w:szCs w:val="20"/>
          <w:lang w:eastAsia="pl-PL"/>
          <w14:ligatures w14:val="none"/>
        </w:rPr>
        <w:t>Dzierżawca</w:t>
      </w:r>
      <w:r w:rsidR="008177B1" w:rsidRPr="008177B1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 xml:space="preserve"> zobowiązuje się do dostarczania dystrybutorów, posiadających aktualne atesty    </w:t>
      </w:r>
    </w:p>
    <w:p w14:paraId="22FD7537" w14:textId="77777777" w:rsidR="00F64B94" w:rsidRDefault="008177B1" w:rsidP="00F64B94">
      <w:pPr>
        <w:spacing w:after="20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</w:pPr>
      <w:r w:rsidRPr="008177B1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 xml:space="preserve">     higieniczne, wydane przez Państwowy Zakład Higieny.</w:t>
      </w:r>
    </w:p>
    <w:p w14:paraId="6DA590B0" w14:textId="061FF6CF" w:rsidR="008177B1" w:rsidRPr="00F64B94" w:rsidRDefault="00F64B94" w:rsidP="00F64B94">
      <w:pPr>
        <w:spacing w:after="20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 xml:space="preserve">8. </w:t>
      </w:r>
      <w:r w:rsidR="008177B1" w:rsidRPr="00F64B94">
        <w:rPr>
          <w:rFonts w:ascii="Arial" w:eastAsia="Arial" w:hAnsi="Arial" w:cs="Arial"/>
          <w:bCs/>
          <w:color w:val="000000"/>
          <w:kern w:val="0"/>
          <w:sz w:val="20"/>
          <w:szCs w:val="20"/>
          <w:lang w:eastAsia="pl-PL"/>
          <w14:ligatures w14:val="none"/>
        </w:rPr>
        <w:t>Dzierżawca</w:t>
      </w:r>
      <w:r w:rsidR="008177B1" w:rsidRPr="00F64B94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 xml:space="preserve"> zobowiązuje się do dostarczania dystrybutorów produkujących wodę do spożycia nie   </w:t>
      </w:r>
    </w:p>
    <w:p w14:paraId="03ACAAAD" w14:textId="77777777" w:rsidR="008177B1" w:rsidRPr="008177B1" w:rsidRDefault="008177B1" w:rsidP="008177B1">
      <w:pPr>
        <w:spacing w:after="20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</w:pPr>
      <w:r w:rsidRPr="008177B1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 xml:space="preserve">     gorszej jakości, jak wg określonych w aktualnym Rozporządzeniu Ministra Zdrowia wskaźników  </w:t>
      </w:r>
    </w:p>
    <w:p w14:paraId="121C5058" w14:textId="77777777" w:rsidR="008177B1" w:rsidRPr="008177B1" w:rsidRDefault="008177B1" w:rsidP="008177B1">
      <w:pPr>
        <w:spacing w:after="20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</w:pPr>
      <w:r w:rsidRPr="008177B1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 xml:space="preserve">     zanieczyszczeń chemicznych i mikrobiologicznych.</w:t>
      </w:r>
    </w:p>
    <w:p w14:paraId="6342FADC" w14:textId="5DF53321" w:rsidR="008177B1" w:rsidRPr="008177B1" w:rsidRDefault="00F64B94" w:rsidP="008177B1">
      <w:pPr>
        <w:spacing w:after="20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 xml:space="preserve">9. </w:t>
      </w:r>
      <w:r w:rsidR="008177B1" w:rsidRPr="008177B1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 xml:space="preserve">Zmiana miejsca zainstalowania urządzeń jest możliwa za uprzednim zawiadomieniem na piśmie     </w:t>
      </w:r>
    </w:p>
    <w:p w14:paraId="1B9EC149" w14:textId="77777777" w:rsidR="008177B1" w:rsidRPr="008177B1" w:rsidRDefault="008177B1" w:rsidP="008177B1">
      <w:pPr>
        <w:spacing w:after="20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</w:pPr>
      <w:r w:rsidRPr="008177B1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 xml:space="preserve">     </w:t>
      </w:r>
      <w:r w:rsidRPr="008177B1">
        <w:rPr>
          <w:rFonts w:ascii="Arial" w:eastAsia="Arial" w:hAnsi="Arial" w:cs="Arial"/>
          <w:bCs/>
          <w:color w:val="000000"/>
          <w:kern w:val="0"/>
          <w:sz w:val="20"/>
          <w:szCs w:val="20"/>
          <w:lang w:eastAsia="pl-PL"/>
          <w14:ligatures w14:val="none"/>
        </w:rPr>
        <w:t>Dzierżawcy</w:t>
      </w:r>
      <w:r w:rsidRPr="008177B1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 xml:space="preserve"> i wyrażeniem przez niego zgody - również w formie pisemnej.</w:t>
      </w:r>
    </w:p>
    <w:p w14:paraId="3469CE8F" w14:textId="70DCBF0F" w:rsidR="008177B1" w:rsidRPr="008177B1" w:rsidRDefault="008177B1" w:rsidP="008177B1">
      <w:pPr>
        <w:spacing w:after="20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</w:pPr>
      <w:r w:rsidRPr="008177B1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>1</w:t>
      </w:r>
      <w:r w:rsidR="00F64B94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>0</w:t>
      </w:r>
      <w:r w:rsidRPr="008177B1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 xml:space="preserve">.Zamawiający zobowiązuje się do używania urządzeń z należytą starannością oraz zgodnie </w:t>
      </w:r>
      <w:r w:rsidRPr="008177B1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br/>
        <w:t xml:space="preserve">     z ich instrukcją obsługi.</w:t>
      </w:r>
    </w:p>
    <w:p w14:paraId="5A2610E6" w14:textId="4AB4EE89" w:rsidR="008177B1" w:rsidRPr="008177B1" w:rsidRDefault="008177B1" w:rsidP="008177B1">
      <w:pPr>
        <w:spacing w:after="20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</w:pPr>
      <w:r w:rsidRPr="008177B1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>1</w:t>
      </w:r>
      <w:r w:rsidR="00F64B94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>1</w:t>
      </w:r>
      <w:r w:rsidRPr="008177B1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 xml:space="preserve">.Zamawiający ponosi odpowiedzialność za działania własne lub osób trzecich, powodujące  </w:t>
      </w:r>
    </w:p>
    <w:p w14:paraId="0163364E" w14:textId="77777777" w:rsidR="008177B1" w:rsidRPr="008177B1" w:rsidRDefault="008177B1" w:rsidP="008177B1">
      <w:pPr>
        <w:spacing w:after="20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</w:pPr>
      <w:r w:rsidRPr="008177B1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 xml:space="preserve">     nieprawidłowe używanie lub uszkodzenie, zniszczenie, utratę dystrybutorów. W przypadku utraty, </w:t>
      </w:r>
    </w:p>
    <w:p w14:paraId="5626ED48" w14:textId="77777777" w:rsidR="008177B1" w:rsidRPr="008177B1" w:rsidRDefault="008177B1" w:rsidP="008177B1">
      <w:pPr>
        <w:spacing w:after="20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</w:pPr>
      <w:r w:rsidRPr="008177B1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 xml:space="preserve">     uszkodzenia lub zniszczenia w stopniu dyskwalifikującym urządzenie z dalszego obrotu,   </w:t>
      </w:r>
    </w:p>
    <w:p w14:paraId="2E69BDAC" w14:textId="77777777" w:rsidR="008177B1" w:rsidRPr="008177B1" w:rsidRDefault="008177B1" w:rsidP="008177B1">
      <w:pPr>
        <w:spacing w:after="20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</w:pPr>
      <w:r w:rsidRPr="008177B1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 xml:space="preserve">     </w:t>
      </w:r>
      <w:r w:rsidRPr="008177B1">
        <w:rPr>
          <w:rFonts w:ascii="Arial" w:eastAsia="Arial" w:hAnsi="Arial" w:cs="Arial"/>
          <w:bCs/>
          <w:color w:val="000000"/>
          <w:kern w:val="0"/>
          <w:sz w:val="20"/>
          <w:szCs w:val="20"/>
          <w:lang w:eastAsia="pl-PL"/>
          <w14:ligatures w14:val="none"/>
        </w:rPr>
        <w:t>Dzierżawca</w:t>
      </w:r>
      <w:r w:rsidRPr="008177B1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 xml:space="preserve"> może żądać od Zamawiającego zapłaty kwoty, stanowiącej aktualną wartość </w:t>
      </w:r>
    </w:p>
    <w:p w14:paraId="299E3E9C" w14:textId="77777777" w:rsidR="008177B1" w:rsidRPr="008177B1" w:rsidRDefault="008177B1" w:rsidP="008177B1">
      <w:pPr>
        <w:spacing w:after="20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</w:pPr>
      <w:r w:rsidRPr="008177B1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 xml:space="preserve">     urządzenia lub równowartość nowego dystrybutora.</w:t>
      </w:r>
    </w:p>
    <w:p w14:paraId="36D4B952" w14:textId="3821B0D6" w:rsidR="008177B1" w:rsidRPr="008177B1" w:rsidRDefault="008177B1" w:rsidP="008177B1">
      <w:pPr>
        <w:spacing w:after="20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</w:pPr>
      <w:r w:rsidRPr="008177B1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>1</w:t>
      </w:r>
      <w:r w:rsidR="00F64B94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>2</w:t>
      </w:r>
      <w:r w:rsidRPr="008177B1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>.</w:t>
      </w:r>
      <w:r w:rsidRPr="008177B1">
        <w:rPr>
          <w:rFonts w:ascii="Arial" w:eastAsia="Arial" w:hAnsi="Arial" w:cs="Arial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Dzierżawca</w:t>
      </w:r>
      <w:r w:rsidRPr="008177B1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 xml:space="preserve"> ma prawo do kontrolowania prawidłowości używania urządzeń i dystrybutorów przez </w:t>
      </w:r>
    </w:p>
    <w:p w14:paraId="19D63FAE" w14:textId="77777777" w:rsidR="008177B1" w:rsidRPr="008177B1" w:rsidRDefault="008177B1" w:rsidP="008177B1">
      <w:pPr>
        <w:spacing w:after="20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</w:pPr>
      <w:r w:rsidRPr="008177B1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 xml:space="preserve">     Zamawiającego.</w:t>
      </w:r>
    </w:p>
    <w:p w14:paraId="4B55B53A" w14:textId="6615DC2C" w:rsidR="008177B1" w:rsidRPr="008177B1" w:rsidRDefault="008177B1" w:rsidP="008177B1">
      <w:pPr>
        <w:spacing w:after="20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</w:pPr>
      <w:r w:rsidRPr="008177B1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>1</w:t>
      </w:r>
      <w:r w:rsidR="00F64B94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>3</w:t>
      </w:r>
      <w:r w:rsidRPr="008177B1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 xml:space="preserve">.W przypadku wystąpienia nieprawidłowości w działaniu urządzeń Zamawiający zobowiązany jest  </w:t>
      </w:r>
    </w:p>
    <w:p w14:paraId="321642B2" w14:textId="77777777" w:rsidR="008177B1" w:rsidRPr="008177B1" w:rsidRDefault="008177B1" w:rsidP="008177B1">
      <w:pPr>
        <w:spacing w:after="20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</w:pPr>
      <w:r w:rsidRPr="008177B1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 xml:space="preserve">     niezwłocznie powiadomić o tym fakcie </w:t>
      </w:r>
      <w:r w:rsidRPr="008177B1">
        <w:rPr>
          <w:rFonts w:ascii="Arial" w:eastAsia="Arial" w:hAnsi="Arial" w:cs="Arial"/>
          <w:bCs/>
          <w:color w:val="000000"/>
          <w:kern w:val="0"/>
          <w:sz w:val="20"/>
          <w:szCs w:val="20"/>
          <w:lang w:eastAsia="pl-PL"/>
          <w14:ligatures w14:val="none"/>
        </w:rPr>
        <w:t>Dzierżawcę</w:t>
      </w:r>
      <w:r w:rsidRPr="008177B1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 xml:space="preserve"> – telefonicznie lub mailem.</w:t>
      </w:r>
    </w:p>
    <w:p w14:paraId="1B096B3A" w14:textId="433EF1D3" w:rsidR="008177B1" w:rsidRPr="008177B1" w:rsidRDefault="008177B1" w:rsidP="008177B1">
      <w:pPr>
        <w:spacing w:after="20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</w:pPr>
      <w:r w:rsidRPr="008177B1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>1</w:t>
      </w:r>
      <w:r w:rsidR="00F64B94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>4</w:t>
      </w:r>
      <w:r w:rsidRPr="008177B1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 xml:space="preserve">.Koszty naprawy lub wymiany urządzeń będące skutkiem ich używania niezgodnie z ich </w:t>
      </w:r>
    </w:p>
    <w:p w14:paraId="53634B43" w14:textId="77777777" w:rsidR="008177B1" w:rsidRPr="008177B1" w:rsidRDefault="008177B1" w:rsidP="008177B1">
      <w:pPr>
        <w:spacing w:after="20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</w:pPr>
      <w:r w:rsidRPr="008177B1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 xml:space="preserve">     przeznaczeniem lub instrukcją obsługi ponosi Zamawiający.</w:t>
      </w:r>
    </w:p>
    <w:p w14:paraId="6C7C7437" w14:textId="49A16269" w:rsidR="005F2368" w:rsidRPr="00D60BA8" w:rsidRDefault="008177B1" w:rsidP="00D60BA8">
      <w:pPr>
        <w:spacing w:after="20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</w:pPr>
      <w:r w:rsidRPr="008177B1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>1</w:t>
      </w:r>
      <w:r w:rsidR="00F64B94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>5</w:t>
      </w:r>
      <w:r w:rsidRPr="008177B1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>.</w:t>
      </w:r>
      <w:r w:rsidRPr="008177B1">
        <w:rPr>
          <w:rFonts w:ascii="Arial" w:eastAsia="Calibri" w:hAnsi="Arial" w:cs="Arial"/>
          <w:kern w:val="0"/>
          <w:sz w:val="20"/>
          <w:szCs w:val="20"/>
          <w14:ligatures w14:val="none"/>
        </w:rPr>
        <w:t>Zamawiający nie przewiduje udzielania zaliczek na poczet wykonania zamówienia.</w:t>
      </w:r>
    </w:p>
    <w:sectPr w:rsidR="005F2368" w:rsidRPr="00D60B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D0EBE"/>
    <w:multiLevelType w:val="hybridMultilevel"/>
    <w:tmpl w:val="86A03536"/>
    <w:lvl w:ilvl="0" w:tplc="5B789E6E">
      <w:start w:val="8"/>
      <w:numFmt w:val="decimal"/>
      <w:lvlText w:val="%1."/>
      <w:lvlJc w:val="left"/>
      <w:pPr>
        <w:ind w:left="720" w:hanging="360"/>
      </w:pPr>
      <w:rPr>
        <w:rFonts w:eastAsia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C6FA7"/>
    <w:multiLevelType w:val="multilevel"/>
    <w:tmpl w:val="BCB2710E"/>
    <w:lvl w:ilvl="0">
      <w:start w:val="1"/>
      <w:numFmt w:val="decimal"/>
      <w:lvlText w:val="%1."/>
      <w:legacy w:legacy="1" w:legacySpace="0" w:legacyIndent="130"/>
      <w:lvlJc w:val="left"/>
      <w:pPr>
        <w:ind w:left="1" w:firstLine="0"/>
      </w:pPr>
      <w:rPr>
        <w:rFonts w:ascii="Arial" w:eastAsiaTheme="minorHAnsi" w:hAnsi="Arial" w:cs="Arial"/>
        <w:b w:val="0"/>
        <w:bCs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6" w:hanging="360"/>
      </w:pPr>
    </w:lvl>
    <w:lvl w:ilvl="2" w:tentative="1">
      <w:start w:val="1"/>
      <w:numFmt w:val="lowerRoman"/>
      <w:lvlText w:val="%3."/>
      <w:lvlJc w:val="right"/>
      <w:pPr>
        <w:ind w:left="2166" w:hanging="180"/>
      </w:pPr>
    </w:lvl>
    <w:lvl w:ilvl="3" w:tentative="1">
      <w:start w:val="1"/>
      <w:numFmt w:val="decimal"/>
      <w:lvlText w:val="%4."/>
      <w:lvlJc w:val="left"/>
      <w:pPr>
        <w:ind w:left="2886" w:hanging="360"/>
      </w:pPr>
    </w:lvl>
    <w:lvl w:ilvl="4" w:tentative="1">
      <w:start w:val="1"/>
      <w:numFmt w:val="lowerLetter"/>
      <w:lvlText w:val="%5."/>
      <w:lvlJc w:val="left"/>
      <w:pPr>
        <w:ind w:left="3606" w:hanging="360"/>
      </w:pPr>
    </w:lvl>
    <w:lvl w:ilvl="5" w:tentative="1">
      <w:start w:val="1"/>
      <w:numFmt w:val="lowerRoman"/>
      <w:lvlText w:val="%6."/>
      <w:lvlJc w:val="right"/>
      <w:pPr>
        <w:ind w:left="4326" w:hanging="180"/>
      </w:pPr>
    </w:lvl>
    <w:lvl w:ilvl="6" w:tentative="1">
      <w:start w:val="1"/>
      <w:numFmt w:val="decimal"/>
      <w:lvlText w:val="%7."/>
      <w:lvlJc w:val="left"/>
      <w:pPr>
        <w:ind w:left="5046" w:hanging="360"/>
      </w:pPr>
    </w:lvl>
    <w:lvl w:ilvl="7" w:tentative="1">
      <w:start w:val="1"/>
      <w:numFmt w:val="lowerLetter"/>
      <w:lvlText w:val="%8."/>
      <w:lvlJc w:val="left"/>
      <w:pPr>
        <w:ind w:left="5766" w:hanging="360"/>
      </w:pPr>
    </w:lvl>
    <w:lvl w:ilvl="8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2" w15:restartNumberingAfterBreak="0">
    <w:nsid w:val="25864B9D"/>
    <w:multiLevelType w:val="hybridMultilevel"/>
    <w:tmpl w:val="9B582C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4F5E6C"/>
    <w:multiLevelType w:val="hybridMultilevel"/>
    <w:tmpl w:val="07BC2944"/>
    <w:lvl w:ilvl="0" w:tplc="9B10446A">
      <w:start w:val="2"/>
      <w:numFmt w:val="decimal"/>
      <w:lvlText w:val="%1."/>
      <w:lvlJc w:val="left"/>
      <w:pPr>
        <w:ind w:left="361" w:hanging="360"/>
      </w:pPr>
      <w:rPr>
        <w:rFonts w:eastAsia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 w15:restartNumberingAfterBreak="0">
    <w:nsid w:val="6475208E"/>
    <w:multiLevelType w:val="multilevel"/>
    <w:tmpl w:val="B80ACC4E"/>
    <w:lvl w:ilvl="0">
      <w:start w:val="8"/>
      <w:numFmt w:val="decimal"/>
      <w:lvlText w:val="%1."/>
      <w:lvlJc w:val="left"/>
      <w:pPr>
        <w:ind w:left="0" w:firstLine="0"/>
      </w:pPr>
      <w:rPr>
        <w:rFonts w:ascii="Arial" w:eastAsiaTheme="minorHAnsi" w:hAnsi="Arial" w:cs="Arial" w:hint="default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5" w:hanging="180"/>
      </w:pPr>
      <w:rPr>
        <w:rFonts w:hint="default"/>
      </w:rPr>
    </w:lvl>
  </w:abstractNum>
  <w:abstractNum w:abstractNumId="5" w15:restartNumberingAfterBreak="0">
    <w:nsid w:val="7BDE3D17"/>
    <w:multiLevelType w:val="hybridMultilevel"/>
    <w:tmpl w:val="9790D6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043549">
    <w:abstractNumId w:val="2"/>
  </w:num>
  <w:num w:numId="2" w16cid:durableId="781462155">
    <w:abstractNumId w:val="1"/>
    <w:lvlOverride w:ilvl="0">
      <w:startOverride w:val="1"/>
    </w:lvlOverride>
  </w:num>
  <w:num w:numId="3" w16cid:durableId="864244530">
    <w:abstractNumId w:val="4"/>
  </w:num>
  <w:num w:numId="4" w16cid:durableId="227226265">
    <w:abstractNumId w:val="3"/>
  </w:num>
  <w:num w:numId="5" w16cid:durableId="128523824">
    <w:abstractNumId w:val="5"/>
  </w:num>
  <w:num w:numId="6" w16cid:durableId="718557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0D9"/>
    <w:rsid w:val="003060D9"/>
    <w:rsid w:val="004F3CB0"/>
    <w:rsid w:val="005F2368"/>
    <w:rsid w:val="00602994"/>
    <w:rsid w:val="007A47DB"/>
    <w:rsid w:val="008177B1"/>
    <w:rsid w:val="009462B6"/>
    <w:rsid w:val="00B42B04"/>
    <w:rsid w:val="00D331A1"/>
    <w:rsid w:val="00D60BA8"/>
    <w:rsid w:val="00DB4789"/>
    <w:rsid w:val="00F6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56170"/>
  <w15:chartTrackingRefBased/>
  <w15:docId w15:val="{80FAA6F1-D67C-4C08-B10C-D25BD65F1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060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60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60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60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60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60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60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60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60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60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60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60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60D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60D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60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60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60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60D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60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060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60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060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60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060D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60D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060D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60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60D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60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844</Words>
  <Characters>5067</Characters>
  <Application>Microsoft Office Word</Application>
  <DocSecurity>0</DocSecurity>
  <Lines>42</Lines>
  <Paragraphs>11</Paragraphs>
  <ScaleCrop>false</ScaleCrop>
  <Company/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Julitta Śnieżko</dc:creator>
  <cp:keywords/>
  <dc:description/>
  <cp:lastModifiedBy>Julitta Śnieżko</cp:lastModifiedBy>
  <cp:revision>14</cp:revision>
  <dcterms:created xsi:type="dcterms:W3CDTF">2026-03-23T08:35:00Z</dcterms:created>
  <dcterms:modified xsi:type="dcterms:W3CDTF">2026-03-23T09:35:00Z</dcterms:modified>
</cp:coreProperties>
</file>