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0A62" w14:textId="77777777" w:rsidR="001E5DBC" w:rsidRPr="001E5DBC" w:rsidRDefault="001E5DBC" w:rsidP="001E5DBC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EFA0752" w14:textId="77777777" w:rsid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046F55C0" w14:textId="77777777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1E5DBC" w:rsidRPr="001E5DBC" w14:paraId="35D6BD19" w14:textId="77777777" w:rsidTr="00031853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DE0E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B64C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7745B13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1E5DBC" w:rsidRPr="001E5DBC" w14:paraId="75DA07BD" w14:textId="77777777" w:rsidTr="00031853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2FB8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4BD5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1E5DBC" w:rsidRPr="001E5DBC" w14:paraId="2BE8AA19" w14:textId="77777777" w:rsidTr="00031853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C3F0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4A5C7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7D23CA7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776D95A7" w14:textId="77777777" w:rsidR="001E5DBC" w:rsidRPr="001E5DBC" w:rsidRDefault="001E5DBC" w:rsidP="001E5DB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42131058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7066D05D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3547C2B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modułów radiowych do wodomierzy:</w:t>
      </w:r>
    </w:p>
    <w:p w14:paraId="4B2C452D" w14:textId="77777777" w:rsidR="001E5DBC" w:rsidRPr="001E5DBC" w:rsidRDefault="001E5DBC" w:rsidP="001E5DBC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1 – moduły radiowe do wodomierzy DIEHL. Ilość 100 szt.</w:t>
      </w:r>
    </w:p>
    <w:p w14:paraId="7C66BB17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2 – moduły radiowe do wodomierzy ITRON. Ilość 100 szt.”</w:t>
      </w:r>
    </w:p>
    <w:p w14:paraId="0C246934" w14:textId="77777777" w:rsidR="001E5DBC" w:rsidRPr="001E5DBC" w:rsidRDefault="001E5DBC" w:rsidP="001E5DBC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6BE4AF81" w14:textId="77777777" w:rsidR="001E5DBC" w:rsidRPr="001E5DBC" w:rsidRDefault="001E5DBC" w:rsidP="001E5DBC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3F2DC9DF" w14:textId="77777777" w:rsidR="001E5DBC" w:rsidRPr="001E5DBC" w:rsidRDefault="001E5DBC" w:rsidP="001E5DBC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5AA639F7" w14:textId="77777777" w:rsidR="001E5DBC" w:rsidRPr="001E5DBC" w:rsidRDefault="001E5DBC" w:rsidP="001E5DBC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360A9D49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5040CA37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609A91DF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4DAF573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F0703A8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4B243DCA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8634EAA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realiację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:………………………………………</w:t>
      </w:r>
    </w:p>
    <w:p w14:paraId="24CDB942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0348E93B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1F281E27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61198DF8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1E5DBC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2C683EBC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363B6B65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2093C4E8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5FF5A922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6E6667AC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69A42805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59A02F71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E5DBC" w:rsidRPr="001E5DBC" w14:paraId="2CEAC944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E3E8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45C1DAA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 xml:space="preserve">Upełnomocniony przedstawiciel </w:t>
            </w:r>
            <w:r w:rsidRPr="001E5DB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Dostawcy</w:t>
            </w:r>
          </w:p>
        </w:tc>
      </w:tr>
      <w:tr w:rsidR="001E5DBC" w:rsidRPr="001E5DBC" w14:paraId="5E4D3E46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0C9F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F48FE36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1E5DBC" w:rsidRPr="001E5DBC" w14:paraId="3EBEDC87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E98E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1E5DBC" w:rsidRPr="001E5DBC" w14:paraId="3193D734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0F1E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E5DBC" w:rsidRPr="001E5DBC" w14:paraId="069ECD52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AF8C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B625689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1E5DBC" w:rsidRPr="001E5DBC" w14:paraId="09653B89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6688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1E5DBC" w:rsidRPr="001E5DBC" w14:paraId="0A19E05A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BF3B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1E5DBC" w:rsidRPr="001E5DBC" w14:paraId="7EE37F9A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8CBA" w14:textId="77777777" w:rsidR="001E5DBC" w:rsidRPr="001E5DBC" w:rsidRDefault="001E5DBC" w:rsidP="001E5DB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78A33472" w14:textId="77777777" w:rsidR="001E5DBC" w:rsidRPr="001E5DBC" w:rsidRDefault="001E5DBC" w:rsidP="001E5DB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8200335" w14:textId="77777777" w:rsidR="001E5DBC" w:rsidRPr="001E5DBC" w:rsidRDefault="001E5DBC" w:rsidP="001E5DB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F27E397" w14:textId="77777777" w:rsidR="001E5DBC" w:rsidRPr="001E5DBC" w:rsidRDefault="001E5DBC" w:rsidP="001E5DBC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85301CD" w14:textId="77777777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1E5DBC" w:rsidRPr="001E5DBC" w14:paraId="0237BFC3" w14:textId="77777777" w:rsidTr="00031853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0FAE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69DD" w14:textId="77777777" w:rsidR="001E5DBC" w:rsidRPr="001E5DBC" w:rsidRDefault="001E5DBC" w:rsidP="001E5DB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5BF93374" w14:textId="77777777" w:rsidR="001E5DBC" w:rsidRPr="001E5DBC" w:rsidRDefault="001E5DBC" w:rsidP="001E5DB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1E5DBC" w:rsidRPr="001E5DBC" w14:paraId="5CA7C0C9" w14:textId="77777777" w:rsidTr="00031853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4E6B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29A8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1E5DBC" w:rsidRPr="001E5DBC" w14:paraId="4A1FEA5D" w14:textId="77777777" w:rsidTr="00031853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C60C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8AD5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456EDB95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1E5DBC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8EACF40" w14:textId="77777777" w:rsidR="001E5DBC" w:rsidRDefault="001E5DBC" w:rsidP="001E5DB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36C351B6" w14:textId="77777777" w:rsidR="001E5DBC" w:rsidRPr="001E5DBC" w:rsidRDefault="001E5DBC" w:rsidP="001E5DBC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</w:p>
    <w:p w14:paraId="731DA835" w14:textId="77777777" w:rsidR="001E5DBC" w:rsidRPr="001E5DBC" w:rsidRDefault="001E5DBC" w:rsidP="001E5DBC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1E5DBC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3CAF0EA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modułów radiowych do wodomierzy:</w:t>
      </w:r>
    </w:p>
    <w:p w14:paraId="2B891DFF" w14:textId="77777777" w:rsidR="001E5DBC" w:rsidRPr="001E5DBC" w:rsidRDefault="001E5DBC" w:rsidP="001E5DBC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1 – moduły radiowe do wodomierzy DIEHL. Ilość 100 szt.</w:t>
      </w:r>
    </w:p>
    <w:p w14:paraId="46508312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2 – moduły radiowe do wodomierzy ITRON. Ilość 100 szt.”</w:t>
      </w:r>
    </w:p>
    <w:p w14:paraId="19C135AA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2434725B" w14:textId="77777777" w:rsidR="001E5DBC" w:rsidRPr="001E5DBC" w:rsidRDefault="001E5DBC" w:rsidP="001E5DBC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0B13DE5C" w14:textId="77777777" w:rsidR="001E5DBC" w:rsidRPr="001E5DBC" w:rsidRDefault="001E5DBC" w:rsidP="001E5DB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144625F9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622B7DEC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98AB6FA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99A7269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5523D499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1E5DBC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A9FE319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1E5DBC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42D8170A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76F8B61E" w14:textId="77777777" w:rsidR="001E5DBC" w:rsidRPr="001E5DBC" w:rsidRDefault="001E5DBC" w:rsidP="001E5D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3E6F94C9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59ABAE79" w14:textId="77777777" w:rsidR="001E5DBC" w:rsidRPr="001E5DBC" w:rsidRDefault="001E5DBC" w:rsidP="001E5DBC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E5DBC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1E5DBC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1E5DBC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A512E6D" w14:textId="77777777" w:rsidR="001E5DBC" w:rsidRPr="001E5DBC" w:rsidRDefault="001E5DBC" w:rsidP="001E5DBC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1E5DBC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076ED69B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E5DBC" w:rsidRPr="001E5DBC" w14:paraId="1F647B76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A4F7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 :</w:t>
            </w:r>
          </w:p>
        </w:tc>
      </w:tr>
      <w:tr w:rsidR="001E5DBC" w:rsidRPr="001E5DBC" w14:paraId="128CDE4B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2EA3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5C71C14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1E5DBC" w:rsidRPr="001E5DBC" w14:paraId="36FD3AB6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B179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E5DBC" w:rsidRPr="001E5DBC" w14:paraId="51EF8D9A" w14:textId="77777777" w:rsidTr="0003185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2419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E182176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EC8A7E0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2DD0787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476A700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6F1867C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AC13AEE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1FEAE47" w14:textId="77777777" w:rsidR="001E5DBC" w:rsidRPr="001E5DBC" w:rsidRDefault="001E5DBC" w:rsidP="001E5DBC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270B042" w14:textId="77777777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1826C559" w14:textId="77777777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1E5DBC" w:rsidRPr="001E5DBC" w14:paraId="43BF7731" w14:textId="77777777" w:rsidTr="00031853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93FE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34A3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485A" w14:textId="77777777" w:rsidR="001E5DBC" w:rsidRPr="001E5DBC" w:rsidRDefault="001E5DBC" w:rsidP="001E5DBC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1E5DBC" w:rsidRPr="001E5DBC" w14:paraId="377A0868" w14:textId="77777777" w:rsidTr="00031853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6C1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8228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1E5DBC" w:rsidRPr="001E5DBC" w14:paraId="2B91247D" w14:textId="77777777" w:rsidTr="00031853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4962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1901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7A31A32D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1E5DBC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1E5DBC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5D4DF865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133F2F0F" w14:textId="77777777" w:rsidR="001E5DBC" w:rsidRPr="001E5DBC" w:rsidRDefault="001E5DBC" w:rsidP="001E5DBC">
      <w:pPr>
        <w:numPr>
          <w:ilvl w:val="0"/>
          <w:numId w:val="3"/>
        </w:numPr>
        <w:suppressAutoHyphens/>
        <w:autoSpaceDN w:val="0"/>
        <w:spacing w:before="280"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Oferujemy wykonanie przedmiotu zamówienia w postępowaniu prowadzonym w trybie</w:t>
      </w:r>
    </w:p>
    <w:p w14:paraId="79FD094B" w14:textId="77777777" w:rsidR="001E5DBC" w:rsidRPr="001E5DBC" w:rsidRDefault="001E5DBC" w:rsidP="001E5DBC">
      <w:pPr>
        <w:suppressAutoHyphens/>
        <w:autoSpaceDN w:val="0"/>
        <w:spacing w:before="280" w:after="200" w:line="276" w:lineRule="auto"/>
        <w:ind w:left="1080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zapytania ofertowego na zadanie pn.: </w:t>
      </w:r>
    </w:p>
    <w:p w14:paraId="7B5A80F2" w14:textId="77777777" w:rsidR="001E5DBC" w:rsidRPr="001E5DBC" w:rsidRDefault="001E5DBC" w:rsidP="001E5DBC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5A11CA1C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modułów radiowych do wodomierzy:</w:t>
      </w:r>
    </w:p>
    <w:p w14:paraId="77837A4C" w14:textId="77777777" w:rsidR="001E5DBC" w:rsidRPr="001E5DBC" w:rsidRDefault="001E5DBC" w:rsidP="001E5DBC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1 – moduły radiowe do wodomierzy DIEHL. Ilość 100 szt.</w:t>
      </w:r>
    </w:p>
    <w:p w14:paraId="09F7A58E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Zadanie nr 2 – moduły radiowe do wodomierzy ITRON. Ilość 100 szt.” </w:t>
      </w:r>
    </w:p>
    <w:p w14:paraId="7C96FA72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4712DAA7" w14:textId="77777777" w:rsidR="001E5DBC" w:rsidRPr="001E5DBC" w:rsidRDefault="001E5DBC" w:rsidP="001E5DBC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395B2098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7FE3E95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73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1809"/>
        <w:gridCol w:w="705"/>
        <w:gridCol w:w="1270"/>
        <w:gridCol w:w="1551"/>
        <w:gridCol w:w="705"/>
        <w:gridCol w:w="1410"/>
        <w:gridCol w:w="1833"/>
      </w:tblGrid>
      <w:tr w:rsidR="001E5DBC" w:rsidRPr="001E5DBC" w14:paraId="50991263" w14:textId="77777777" w:rsidTr="00031853">
        <w:trPr>
          <w:trHeight w:val="339"/>
        </w:trPr>
        <w:tc>
          <w:tcPr>
            <w:tcW w:w="448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D26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0E55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3781C22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B88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</w:p>
        </w:tc>
        <w:tc>
          <w:tcPr>
            <w:tcW w:w="12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4E12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55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58EF52F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F47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8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BA9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1E5DBC" w:rsidRPr="001E5DBC" w14:paraId="5926D185" w14:textId="77777777" w:rsidTr="00031853">
        <w:trPr>
          <w:trHeight w:val="157"/>
        </w:trPr>
        <w:tc>
          <w:tcPr>
            <w:tcW w:w="448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509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0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3E31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9C461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8A44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3858220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344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3C51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83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D5E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E5DBC" w:rsidRPr="001E5DBC" w14:paraId="1D03A4CD" w14:textId="77777777" w:rsidTr="00031853">
        <w:trPr>
          <w:trHeight w:val="130"/>
        </w:trPr>
        <w:tc>
          <w:tcPr>
            <w:tcW w:w="448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0AEC9" w14:textId="77777777" w:rsidR="001E5DBC" w:rsidRPr="001E5DBC" w:rsidRDefault="001E5DBC" w:rsidP="001E5DBC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E3C32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  <w:t>Zadanie nr 1*:</w:t>
            </w:r>
          </w:p>
          <w:p w14:paraId="2AD8289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Times New Roman" w:hAnsi="Arial" w:cs="Arial"/>
                <w:kern w:val="0"/>
                <w:sz w:val="18"/>
                <w:szCs w:val="18"/>
                <w:lang w:eastAsia="ar-SA"/>
                <w14:ligatures w14:val="none"/>
              </w:rPr>
              <w:t>Moduł radiowy: IZAR RC 868 W R4 WATERBOX (DIEHL)</w:t>
            </w:r>
          </w:p>
        </w:tc>
        <w:tc>
          <w:tcPr>
            <w:tcW w:w="70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96425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3C9F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88D3F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96C0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F739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25C4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E5DBC" w:rsidRPr="001E5DBC" w14:paraId="6F620881" w14:textId="77777777" w:rsidTr="00031853">
        <w:trPr>
          <w:trHeight w:val="101"/>
        </w:trPr>
        <w:tc>
          <w:tcPr>
            <w:tcW w:w="4232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602B9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33A2A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37A0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AAD9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29BC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1EED3CC5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kern w:val="3"/>
          <w:sz w:val="22"/>
          <w:szCs w:val="22"/>
          <w:lang w:eastAsia="ar-SA"/>
          <w14:ligatures w14:val="none"/>
        </w:rPr>
      </w:pPr>
    </w:p>
    <w:p w14:paraId="0E410771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kern w:val="3"/>
          <w:sz w:val="22"/>
          <w:szCs w:val="22"/>
          <w:lang w:eastAsia="ar-SA"/>
          <w14:ligatures w14:val="none"/>
        </w:rPr>
      </w:pPr>
    </w:p>
    <w:tbl>
      <w:tblPr>
        <w:tblW w:w="984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831"/>
        <w:gridCol w:w="713"/>
        <w:gridCol w:w="1285"/>
        <w:gridCol w:w="1570"/>
        <w:gridCol w:w="713"/>
        <w:gridCol w:w="1426"/>
        <w:gridCol w:w="1855"/>
      </w:tblGrid>
      <w:tr w:rsidR="001E5DBC" w:rsidRPr="001E5DBC" w14:paraId="3F2C6E45" w14:textId="77777777" w:rsidTr="00031853">
        <w:trPr>
          <w:trHeight w:val="188"/>
        </w:trPr>
        <w:tc>
          <w:tcPr>
            <w:tcW w:w="454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74487" w14:textId="77777777" w:rsidR="001E5DBC" w:rsidRPr="001E5DBC" w:rsidRDefault="001E5DBC" w:rsidP="001E5DBC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CDE0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EFDF360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0"/>
                <w:sz w:val="18"/>
                <w:szCs w:val="18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A55B" w14:textId="1E2DE2F5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Ilość</w:t>
            </w:r>
            <w:r w:rsidR="004F728A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 szt.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7B17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jednostkowa netto (zł)</w:t>
            </w:r>
          </w:p>
        </w:tc>
        <w:tc>
          <w:tcPr>
            <w:tcW w:w="157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CE0CB8B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netto</w:t>
            </w: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D5117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B5AD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Wartość brutto (zł)</w:t>
            </w:r>
          </w:p>
        </w:tc>
        <w:tc>
          <w:tcPr>
            <w:tcW w:w="1855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6AEA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</w:tr>
      <w:tr w:rsidR="001E5DBC" w:rsidRPr="001E5DBC" w14:paraId="7E880884" w14:textId="77777777" w:rsidTr="00031853">
        <w:trPr>
          <w:trHeight w:val="188"/>
        </w:trPr>
        <w:tc>
          <w:tcPr>
            <w:tcW w:w="454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F300C" w14:textId="77777777" w:rsidR="001E5DBC" w:rsidRPr="001E5DBC" w:rsidRDefault="001E5DBC" w:rsidP="001E5DBC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3142C" w14:textId="77777777" w:rsidR="001E5DBC" w:rsidRPr="001E5DBC" w:rsidRDefault="001E5DBC" w:rsidP="001E5DBC">
            <w:pPr>
              <w:widowControl w:val="0"/>
              <w:suppressAutoHyphens/>
              <w:overflowPunct w:val="0"/>
              <w:autoSpaceDE w:val="0"/>
              <w:spacing w:after="0" w:line="240" w:lineRule="exact"/>
              <w:textAlignment w:val="baseline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ar-SA"/>
                <w14:ligatures w14:val="none"/>
              </w:rPr>
            </w:pPr>
            <w:proofErr w:type="spellStart"/>
            <w:r w:rsidRPr="001E5DB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ar-SA"/>
                <w14:ligatures w14:val="none"/>
              </w:rPr>
              <w:t>Zadanie</w:t>
            </w:r>
            <w:proofErr w:type="spellEnd"/>
            <w:r w:rsidRPr="001E5DBC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ar-SA"/>
                <w14:ligatures w14:val="none"/>
              </w:rPr>
              <w:t xml:space="preserve"> nr 2*:</w:t>
            </w:r>
          </w:p>
          <w:p w14:paraId="6899D7B0" w14:textId="77777777" w:rsidR="001E5DBC" w:rsidRPr="001E5DBC" w:rsidRDefault="001E5DBC" w:rsidP="001E5DBC">
            <w:pPr>
              <w:widowControl w:val="0"/>
              <w:suppressAutoHyphens/>
              <w:overflowPunct w:val="0"/>
              <w:autoSpaceDE w:val="0"/>
              <w:spacing w:after="0" w:line="240" w:lineRule="exact"/>
              <w:textAlignment w:val="baseline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  <w:proofErr w:type="spellStart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Moduł</w:t>
            </w:r>
            <w:proofErr w:type="spellEnd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 xml:space="preserve"> </w:t>
            </w:r>
            <w:proofErr w:type="spellStart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radiowy</w:t>
            </w:r>
            <w:proofErr w:type="spellEnd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 xml:space="preserve"> </w:t>
            </w:r>
            <w:proofErr w:type="spellStart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AnyQuest</w:t>
            </w:r>
            <w:proofErr w:type="spellEnd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 xml:space="preserve"> </w:t>
            </w:r>
            <w:proofErr w:type="spellStart"/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Cyble</w:t>
            </w:r>
            <w:proofErr w:type="spellEnd"/>
            <w:r w:rsidRPr="001E5DBC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ar-SA"/>
                <w14:ligatures w14:val="none"/>
              </w:rPr>
              <w:t xml:space="preserve"> Enhanced </w:t>
            </w:r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433 MHz</w:t>
            </w:r>
          </w:p>
          <w:p w14:paraId="70F476DE" w14:textId="77777777" w:rsidR="001E5DBC" w:rsidRPr="001E5DBC" w:rsidRDefault="001E5DBC" w:rsidP="001E5DBC">
            <w:pPr>
              <w:widowControl w:val="0"/>
              <w:suppressAutoHyphens/>
              <w:overflowPunct w:val="0"/>
              <w:autoSpaceDE w:val="0"/>
              <w:spacing w:after="0" w:line="240" w:lineRule="exact"/>
              <w:textAlignment w:val="baseline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1E5DBC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en-US" w:eastAsia="ar-SA"/>
                <w14:ligatures w14:val="none"/>
              </w:rPr>
              <w:t>ITRON</w:t>
            </w:r>
          </w:p>
        </w:tc>
        <w:tc>
          <w:tcPr>
            <w:tcW w:w="71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0D1E" w14:textId="61688EBE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100</w:t>
            </w:r>
            <w:r w:rsidR="004F728A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13C7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8C7B0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A8D2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39C3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AD88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1E5DBC" w:rsidRPr="001E5DBC" w14:paraId="156F05C9" w14:textId="77777777" w:rsidTr="00031853">
        <w:trPr>
          <w:trHeight w:val="188"/>
        </w:trPr>
        <w:tc>
          <w:tcPr>
            <w:tcW w:w="4283" w:type="dxa"/>
            <w:gridSpan w:val="4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AACC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1E5DBC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94397E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4108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BAD4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38A6" w14:textId="77777777" w:rsidR="001E5DBC" w:rsidRPr="001E5DBC" w:rsidRDefault="001E5DBC" w:rsidP="001E5DB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5F3D9C73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/>
          <w:kern w:val="3"/>
          <w:sz w:val="22"/>
          <w:szCs w:val="22"/>
          <w:lang w:eastAsia="ar-SA"/>
          <w14:ligatures w14:val="none"/>
        </w:rPr>
        <w:t>*niepotrzebne skreślić</w:t>
      </w:r>
    </w:p>
    <w:p w14:paraId="59A7DCF7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7D4CCDE" w14:textId="77777777" w:rsidR="001E5DBC" w:rsidRPr="001E5DBC" w:rsidRDefault="001E5DBC" w:rsidP="001E5DBC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Do oceny ofert będzie brana pod uwagę wartość ofertowa brutto razem.</w:t>
      </w:r>
    </w:p>
    <w:p w14:paraId="59C43205" w14:textId="77777777" w:rsidR="001E5DBC" w:rsidRPr="001E5DBC" w:rsidRDefault="001E5DBC" w:rsidP="001E5DBC">
      <w:pPr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Gwarancja udzielona przez Dostawcę, wynosi: …………………, od dnia bezusterkowego dostarczenia przedmiotu umowy.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1E5DBC" w:rsidRPr="001E5DBC" w14:paraId="17430460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CDB2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1E5DBC" w:rsidRPr="001E5DBC" w14:paraId="3631490E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A122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1E5DBC" w:rsidRPr="001E5DBC" w14:paraId="0A4A8877" w14:textId="77777777" w:rsidTr="00031853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5E4E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1E5DBC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1E5DBC" w:rsidRPr="001E5DBC" w14:paraId="1355DF28" w14:textId="77777777" w:rsidTr="00031853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048F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Data:………………………………………..</w:t>
            </w:r>
          </w:p>
        </w:tc>
      </w:tr>
    </w:tbl>
    <w:p w14:paraId="605EC903" w14:textId="77777777" w:rsidR="001E5DBC" w:rsidRPr="001E5DBC" w:rsidRDefault="001E5DBC" w:rsidP="001E5DB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ED12151" w14:textId="77777777" w:rsid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</w:p>
    <w:p w14:paraId="4AA889A8" w14:textId="77777777" w:rsid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0C52B63" w14:textId="77777777" w:rsid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F525CDF" w14:textId="3EB5D550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1E5DBC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05C19641" w14:textId="77777777" w:rsidR="001E5DBC" w:rsidRPr="001E5DBC" w:rsidRDefault="001E5DBC" w:rsidP="001E5DB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1E5DBC" w:rsidRPr="001E5DBC" w14:paraId="08D87E6D" w14:textId="77777777" w:rsidTr="00031853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FAC6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A82DB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2DFAC807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1E5DBC" w:rsidRPr="001E5DBC" w14:paraId="65EBD853" w14:textId="77777777" w:rsidTr="00031853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2D1" w14:textId="77777777" w:rsidR="001E5DBC" w:rsidRPr="001E5DBC" w:rsidRDefault="001E5DBC" w:rsidP="001E5DBC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2971C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1E5DBC" w:rsidRPr="001E5DBC" w14:paraId="254EAEEB" w14:textId="77777777" w:rsidTr="00031853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C91D" w14:textId="77777777" w:rsidR="001E5DBC" w:rsidRPr="001E5DBC" w:rsidRDefault="001E5DBC" w:rsidP="001E5DBC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E12AA" w14:textId="77777777" w:rsidR="001E5DBC" w:rsidRPr="001E5DBC" w:rsidRDefault="001E5DBC" w:rsidP="001E5DBC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1E5DBC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69938D3" w14:textId="77777777" w:rsidR="001E5DBC" w:rsidRPr="001E5DBC" w:rsidRDefault="001E5DBC" w:rsidP="001E5DBC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</w:t>
      </w:r>
    </w:p>
    <w:p w14:paraId="4F25E41F" w14:textId="77777777" w:rsidR="001E5DBC" w:rsidRPr="001E5DBC" w:rsidRDefault="001E5DBC" w:rsidP="001E5DBC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Zamawiający: </w:t>
      </w:r>
    </w:p>
    <w:p w14:paraId="7BAD618F" w14:textId="77777777" w:rsidR="001E5DBC" w:rsidRPr="001E5DBC" w:rsidRDefault="001E5DBC" w:rsidP="001E5DBC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1E5DBC" w:rsidRPr="001E5DBC" w14:paraId="53E9BD38" w14:textId="77777777" w:rsidTr="00031853">
        <w:tc>
          <w:tcPr>
            <w:tcW w:w="4496" w:type="dxa"/>
            <w:hideMark/>
          </w:tcPr>
          <w:p w14:paraId="4584A528" w14:textId="77777777" w:rsidR="001E5DBC" w:rsidRPr="001E5DBC" w:rsidRDefault="001E5DBC" w:rsidP="001E5DBC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DBC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0CC0D344" w14:textId="77777777" w:rsidR="001E5DBC" w:rsidRPr="001E5DBC" w:rsidRDefault="001E5DBC" w:rsidP="001E5DBC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DBC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5C75821C" w14:textId="77777777" w:rsidR="001E5DBC" w:rsidRPr="001E5DBC" w:rsidRDefault="001E5DBC" w:rsidP="001E5DBC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DBC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230D6509" w14:textId="77777777" w:rsidR="001E5DBC" w:rsidRPr="001E5DBC" w:rsidRDefault="001E5DBC" w:rsidP="001E5DBC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1E5DBC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490CFAF7" w14:textId="77777777" w:rsidR="001E5DBC" w:rsidRPr="001E5DBC" w:rsidRDefault="001E5DBC" w:rsidP="001E5DBC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1204A59B" w14:textId="77777777" w:rsidR="001E5DBC" w:rsidRPr="001E5DBC" w:rsidRDefault="001E5DBC" w:rsidP="001E5DBC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751F6E9" w14:textId="77777777" w:rsidR="001E5DBC" w:rsidRPr="001E5DBC" w:rsidRDefault="001E5DBC" w:rsidP="001E5DBC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7E7A2D0C" w14:textId="77777777" w:rsidR="001E5DBC" w:rsidRPr="001E5DBC" w:rsidRDefault="001E5DBC" w:rsidP="001E5DBC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E5D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1E5D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1E5D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301F0E7C" w14:textId="77777777" w:rsidR="001E5DBC" w:rsidRPr="001E5DBC" w:rsidRDefault="001E5DBC" w:rsidP="001E5DBC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1E5DBC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327B7EE5" w14:textId="77777777" w:rsidR="001E5DBC" w:rsidRPr="001E5DBC" w:rsidRDefault="001E5DBC" w:rsidP="001E5DBC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6BFD47C" w14:textId="77777777" w:rsidR="001E5DBC" w:rsidRPr="001E5DBC" w:rsidRDefault="001E5DBC" w:rsidP="001E5DBC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1E5DBC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484762DA" w14:textId="77777777" w:rsidR="001E5DBC" w:rsidRPr="001E5DBC" w:rsidRDefault="001E5DBC" w:rsidP="001E5DBC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75A81BCF" w14:textId="77777777" w:rsidR="001E5DBC" w:rsidRPr="001E5DBC" w:rsidRDefault="001E5DBC" w:rsidP="001E5DBC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4D3FD380" w14:textId="77777777" w:rsidR="001E5DBC" w:rsidRPr="001E5DBC" w:rsidRDefault="001E5DBC" w:rsidP="001E5DBC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1E5DBC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24A1C6B8" w14:textId="77777777" w:rsidR="001E5DBC" w:rsidRPr="001E5DBC" w:rsidRDefault="001E5DBC" w:rsidP="001E5DBC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E5DBC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6D5145ED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„Dostawa modułów radiowych do wodomierzy:</w:t>
      </w:r>
    </w:p>
    <w:p w14:paraId="61F48111" w14:textId="77777777" w:rsidR="001E5DBC" w:rsidRPr="001E5DBC" w:rsidRDefault="001E5DBC" w:rsidP="001E5DBC">
      <w:pPr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Zadanie nr 1 – moduły radiowe do wodomierzy DIEHL. Ilość 100 szt.</w:t>
      </w:r>
    </w:p>
    <w:p w14:paraId="7C085FA2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 xml:space="preserve">Zadanie nr 2 – moduły radiowe do wodomierzy ITRON. Ilość 100 szt.”, </w:t>
      </w:r>
    </w:p>
    <w:p w14:paraId="6849D0B8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</w:p>
    <w:p w14:paraId="72D9213F" w14:textId="77777777" w:rsidR="001E5DBC" w:rsidRPr="001E5DBC" w:rsidRDefault="001E5DBC" w:rsidP="001E5D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1E5DBC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1E5DBC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1E5DBC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0EDD5823" w14:textId="77777777" w:rsidR="001E5DBC" w:rsidRPr="001E5DBC" w:rsidRDefault="001E5DBC" w:rsidP="001E5DBC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C8B0011" w14:textId="77777777" w:rsidR="001E5DBC" w:rsidRPr="001E5DBC" w:rsidRDefault="001E5DBC" w:rsidP="001E5DBC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1E5DBC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5B8E85B5" w14:textId="77777777" w:rsidR="001E5DBC" w:rsidRPr="001E5DBC" w:rsidRDefault="001E5DBC" w:rsidP="001E5DBC">
      <w:pPr>
        <w:spacing w:before="100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E5DB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1E5DBC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1E5DBC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1E5DBC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1E5DBC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05AC626D" w14:textId="77777777" w:rsidR="001E5DBC" w:rsidRPr="001E5DBC" w:rsidRDefault="001E5DBC" w:rsidP="001E5DBC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14891C4" w14:textId="77777777" w:rsidR="001E5DBC" w:rsidRPr="001E5DBC" w:rsidRDefault="001E5DBC" w:rsidP="001E5DBC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DBC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1E5DBC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</w:t>
      </w:r>
      <w:r w:rsidRPr="001E5DBC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1E5D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</w:t>
      </w:r>
      <w:bookmarkEnd w:id="0"/>
      <w:r w:rsidRPr="001E5DB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ant</w:t>
      </w:r>
    </w:p>
    <w:p w14:paraId="7EC560CE" w14:textId="77777777" w:rsidR="00BE39C0" w:rsidRDefault="00BE39C0"/>
    <w:sectPr w:rsidR="00BE39C0" w:rsidSect="001E5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7300" w14:textId="77777777" w:rsidR="00C11BF7" w:rsidRDefault="00C11BF7" w:rsidP="001E5DBC">
      <w:pPr>
        <w:spacing w:after="0" w:line="240" w:lineRule="auto"/>
      </w:pPr>
      <w:r>
        <w:separator/>
      </w:r>
    </w:p>
  </w:endnote>
  <w:endnote w:type="continuationSeparator" w:id="0">
    <w:p w14:paraId="48897021" w14:textId="77777777" w:rsidR="00C11BF7" w:rsidRDefault="00C11BF7" w:rsidP="001E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7C50" w14:textId="77777777" w:rsidR="00C11BF7" w:rsidRDefault="00C11BF7" w:rsidP="001E5DBC">
      <w:pPr>
        <w:spacing w:after="0" w:line="240" w:lineRule="auto"/>
      </w:pPr>
      <w:r>
        <w:separator/>
      </w:r>
    </w:p>
  </w:footnote>
  <w:footnote w:type="continuationSeparator" w:id="0">
    <w:p w14:paraId="22555076" w14:textId="77777777" w:rsidR="00C11BF7" w:rsidRDefault="00C11BF7" w:rsidP="001E5DBC">
      <w:pPr>
        <w:spacing w:after="0" w:line="240" w:lineRule="auto"/>
      </w:pPr>
      <w:r>
        <w:continuationSeparator/>
      </w:r>
    </w:p>
  </w:footnote>
  <w:footnote w:id="1">
    <w:p w14:paraId="2ECBE422" w14:textId="77777777" w:rsidR="001E5DBC" w:rsidRDefault="001E5DBC" w:rsidP="001E5DBC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5EFBBFF8" w14:textId="77777777" w:rsidR="001E5DBC" w:rsidRDefault="001E5DBC" w:rsidP="001E5DBC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008234" w14:textId="77777777" w:rsidR="001E5DBC" w:rsidRDefault="001E5DBC" w:rsidP="001E5DBC">
      <w:pPr>
        <w:rPr>
          <w:rFonts w:ascii="Arial" w:eastAsia="Calibri" w:hAnsi="Arial" w:cs="Arial"/>
          <w:color w:val="222222"/>
          <w:sz w:val="15"/>
          <w:szCs w:val="15"/>
        </w:rPr>
      </w:pPr>
      <w:r>
        <w:rPr>
          <w:rFonts w:ascii="Arial" w:hAnsi="Arial" w:cs="Arial"/>
          <w:color w:val="222222"/>
          <w:sz w:val="15"/>
          <w:szCs w:val="15"/>
        </w:rPr>
        <w:t xml:space="preserve">2)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90016C" w14:textId="77777777" w:rsidR="001E5DBC" w:rsidRDefault="001E5DBC" w:rsidP="001E5DBC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478F"/>
    <w:multiLevelType w:val="hybridMultilevel"/>
    <w:tmpl w:val="8AD0C23A"/>
    <w:lvl w:ilvl="0" w:tplc="F8B86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2139057303">
    <w:abstractNumId w:val="1"/>
  </w:num>
  <w:num w:numId="2" w16cid:durableId="372118638">
    <w:abstractNumId w:val="1"/>
    <w:lvlOverride w:ilvl="0">
      <w:startOverride w:val="1"/>
    </w:lvlOverride>
  </w:num>
  <w:num w:numId="3" w16cid:durableId="187808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C0"/>
    <w:rsid w:val="001E5DBC"/>
    <w:rsid w:val="003A662E"/>
    <w:rsid w:val="004F728A"/>
    <w:rsid w:val="00BE39C0"/>
    <w:rsid w:val="00C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6488"/>
  <w15:chartTrackingRefBased/>
  <w15:docId w15:val="{87D0CA6B-83F2-4330-9312-A59D080E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9C0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1E5DBC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E5DBC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1E5D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6415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2026-03-06T07:52:00Z</dcterms:created>
  <dcterms:modified xsi:type="dcterms:W3CDTF">2026-03-06T07:55:00Z</dcterms:modified>
</cp:coreProperties>
</file>