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285F88">
        <w:rPr>
          <w:b/>
        </w:rPr>
        <w:t>FORD TRANSID</w:t>
      </w:r>
      <w:r w:rsidR="00C231A9">
        <w:rPr>
          <w:b/>
        </w:rPr>
        <w:t xml:space="preserve"> FT 300</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C231A9" w:rsidP="00D72BA3">
      <w:pPr>
        <w:spacing w:after="0"/>
        <w:jc w:val="both"/>
      </w:pPr>
      <w:r w:rsidRPr="00C231A9">
        <w:rPr>
          <w:b/>
        </w:rPr>
        <w:t>FORD</w:t>
      </w:r>
      <w:r>
        <w:t xml:space="preserve"> </w:t>
      </w:r>
      <w:r>
        <w:rPr>
          <w:b/>
        </w:rPr>
        <w:t>TRANSID</w:t>
      </w:r>
      <w:r w:rsidR="00B55591">
        <w:t xml:space="preserve">; Model pojazdu: </w:t>
      </w:r>
      <w:r>
        <w:t xml:space="preserve">FT 300 2.2 </w:t>
      </w:r>
      <w:proofErr w:type="spellStart"/>
      <w:r>
        <w:t>TDCi</w:t>
      </w:r>
      <w:proofErr w:type="spellEnd"/>
      <w:r w:rsidR="00B55591">
        <w:t>; Nr rejestracyjn</w:t>
      </w:r>
      <w:r>
        <w:t>y: DPL 68FS; rok prod:2007</w:t>
      </w:r>
      <w:r w:rsidR="00B55591">
        <w:t xml:space="preserve">; </w:t>
      </w:r>
      <w:r>
        <w:br/>
      </w:r>
      <w:r w:rsidR="00B55591">
        <w:t xml:space="preserve">nr (VIN): </w:t>
      </w:r>
      <w:r>
        <w:t>WF0XXXTTFX7S34509</w:t>
      </w:r>
      <w:r w:rsidR="00B55591">
        <w:t>; D</w:t>
      </w:r>
      <w:r>
        <w:t>ata pierwszej rejestracji: 07.11.2007</w:t>
      </w:r>
      <w:r w:rsidR="00B55591">
        <w:t>r.; Dopuszc</w:t>
      </w:r>
      <w:r>
        <w:t>zalna masa całkowita / Ładowność: 3000 kg / 1005 kg</w:t>
      </w:r>
      <w:r w:rsidR="00B55591">
        <w:t xml:space="preserve">; rodzaj </w:t>
      </w:r>
      <w:r>
        <w:t xml:space="preserve">nadwozia: furgon z podwyższonym dachem 4 drzwiowy 3+4 osoby; Liczba osi / Rodzaj napędu / Skrzynia biegów: 2/ przedni (4x2) / manualna; rozstaw osi: 3750 mm, jednostka napędowa: z zapłonem samoczynnym; </w:t>
      </w:r>
      <w:r w:rsidR="00B55591">
        <w:t>Pojemn</w:t>
      </w:r>
      <w:r>
        <w:t>ość/Moc silnika 2198 ccm/81</w:t>
      </w:r>
      <w:r w:rsidR="00B55591">
        <w:t xml:space="preserve"> KW</w:t>
      </w:r>
      <w:r>
        <w:t xml:space="preserve"> (110 KM)</w:t>
      </w:r>
      <w:r w:rsidR="00B55591">
        <w:t>;</w:t>
      </w:r>
      <w:r>
        <w:t xml:space="preserve"> Doładowanie: </w:t>
      </w:r>
      <w:proofErr w:type="spellStart"/>
      <w:r>
        <w:t>Turbosp</w:t>
      </w:r>
      <w:proofErr w:type="spellEnd"/>
      <w:r>
        <w:t xml:space="preserve">. Z </w:t>
      </w:r>
      <w:proofErr w:type="spellStart"/>
      <w:r>
        <w:t>chłodn</w:t>
      </w:r>
      <w:proofErr w:type="spellEnd"/>
      <w:r>
        <w:t xml:space="preserve">. Powietrza; </w:t>
      </w:r>
      <w:r w:rsidR="00B55591">
        <w:t xml:space="preserve">Liczba </w:t>
      </w:r>
      <w:r>
        <w:t>cylindrów / Układ cylindrów: 4 / rzędowy; norma spalin: E4, Długość / Szerokość / Wysokość: 5751 mm /1974 mm / 2325 mm.</w:t>
      </w:r>
      <w:r w:rsidR="00B55591">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BD05A9">
        <w:rPr>
          <w:b/>
          <w:u w:val="single"/>
        </w:rPr>
        <w:t>19.01</w:t>
      </w:r>
      <w:r w:rsidR="002207FB">
        <w:rPr>
          <w:b/>
          <w:u w:val="single"/>
        </w:rPr>
        <w:t>.</w:t>
      </w:r>
      <w:r w:rsidR="00BD05A9">
        <w:rPr>
          <w:b/>
          <w:u w:val="single"/>
        </w:rPr>
        <w:t>2021</w:t>
      </w:r>
      <w:r w:rsidR="00AE4511" w:rsidRPr="003E0F5B">
        <w:rPr>
          <w:b/>
          <w:u w:val="single"/>
        </w:rPr>
        <w:t xml:space="preserve">r. </w:t>
      </w:r>
      <w:r w:rsidR="00D222EE" w:rsidRPr="003E0F5B">
        <w:rPr>
          <w:b/>
          <w:u w:val="single"/>
        </w:rPr>
        <w:t xml:space="preserve"> do </w:t>
      </w:r>
      <w:r w:rsidR="00BD05A9">
        <w:rPr>
          <w:b/>
          <w:u w:val="single"/>
        </w:rPr>
        <w:t>17.02</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BD05A9">
        <w:rPr>
          <w:b/>
        </w:rPr>
        <w:t>18.02</w:t>
      </w:r>
      <w:r w:rsidR="00AE4511">
        <w:rPr>
          <w:b/>
        </w:rPr>
        <w:t>.</w:t>
      </w:r>
      <w:r w:rsidRPr="00D222EE">
        <w:rPr>
          <w:b/>
        </w:rPr>
        <w:t>20</w:t>
      </w:r>
      <w:r w:rsidR="00470295">
        <w:rPr>
          <w:b/>
        </w:rPr>
        <w:t>2</w:t>
      </w:r>
      <w:r w:rsidR="00C231A9">
        <w:rPr>
          <w:b/>
        </w:rPr>
        <w:t>1</w:t>
      </w:r>
      <w:r w:rsidRPr="00D222EE">
        <w:rPr>
          <w:b/>
        </w:rPr>
        <w:t xml:space="preserve"> r. do godziny 12:00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marki </w:t>
      </w:r>
      <w:r w:rsidR="00C231A9" w:rsidRPr="00C231A9">
        <w:rPr>
          <w:b/>
          <w:u w:val="single"/>
        </w:rPr>
        <w:t>FORD TRANSID FT 300</w:t>
      </w:r>
      <w:r w:rsidR="00470295" w:rsidRPr="00C231A9">
        <w:rPr>
          <w:b/>
          <w:u w:val="single"/>
        </w:rPr>
        <w:t xml:space="preserve"> </w:t>
      </w:r>
      <w:r w:rsidR="00C84166" w:rsidRPr="00C231A9">
        <w:rPr>
          <w:b/>
          <w:u w:val="single"/>
        </w:rPr>
        <w:t>Nr</w:t>
      </w:r>
      <w:r w:rsidR="00C84166" w:rsidRPr="00C84166">
        <w:rPr>
          <w:b/>
          <w:u w:val="single"/>
        </w:rPr>
        <w:t xml:space="preserve"> rej.: DPL </w:t>
      </w:r>
      <w:r w:rsidR="00C231A9">
        <w:rPr>
          <w:b/>
          <w:u w:val="single"/>
        </w:rPr>
        <w:t>68FS</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BD05A9">
        <w:rPr>
          <w:b/>
          <w:u w:val="single"/>
        </w:rPr>
        <w:t>18.02</w:t>
      </w:r>
      <w:r w:rsidR="00AE4511">
        <w:rPr>
          <w:b/>
          <w:u w:val="single"/>
        </w:rPr>
        <w:t>.</w:t>
      </w:r>
      <w:r w:rsidRPr="005D6046">
        <w:rPr>
          <w:b/>
          <w:u w:val="single"/>
        </w:rPr>
        <w:t>20</w:t>
      </w:r>
      <w:r w:rsidR="00470295">
        <w:rPr>
          <w:b/>
          <w:u w:val="single"/>
        </w:rPr>
        <w:t>2</w:t>
      </w:r>
      <w:r w:rsidR="00C231A9">
        <w:rPr>
          <w:b/>
          <w:u w:val="single"/>
        </w:rPr>
        <w:t>1</w:t>
      </w:r>
      <w:r w:rsidR="00470295">
        <w:rPr>
          <w:b/>
          <w:u w:val="single"/>
        </w:rPr>
        <w:t xml:space="preserve"> r. o godzinie 12:30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E1C42"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Default="00CE1C42" w:rsidP="00CE1C42">
      <w:pPr>
        <w:spacing w:after="0"/>
        <w:jc w:val="both"/>
      </w:pPr>
      <w:r>
        <w:t>Najwyższa cena za samochód, jednak nie niższa niż cena wywoławcza</w:t>
      </w:r>
      <w:r w:rsidR="00470295">
        <w:t xml:space="preserve"> </w:t>
      </w:r>
      <w:r w:rsidR="00470295" w:rsidRPr="00BD05A9">
        <w:rPr>
          <w:b/>
        </w:rPr>
        <w:t xml:space="preserve">tj. </w:t>
      </w:r>
      <w:r w:rsidR="00BD05A9" w:rsidRPr="00BD05A9">
        <w:rPr>
          <w:b/>
          <w:color w:val="FF0000"/>
        </w:rPr>
        <w:t>5.670,00</w:t>
      </w:r>
      <w:r w:rsidR="00470295" w:rsidRPr="00BD05A9">
        <w:rPr>
          <w:b/>
          <w:color w:val="FF0000"/>
        </w:rPr>
        <w:t xml:space="preserve"> </w:t>
      </w:r>
      <w:r w:rsidR="00470295" w:rsidRPr="00BD05A9">
        <w:rPr>
          <w:b/>
        </w:rPr>
        <w:t>zł netto</w:t>
      </w:r>
      <w:r w:rsidRPr="00BD05A9">
        <w:rPr>
          <w:b/>
        </w:rP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BD05A9">
        <w:rPr>
          <w:b/>
        </w:rPr>
        <w:t>18.02</w:t>
      </w:r>
      <w:r w:rsidR="00595000">
        <w:rPr>
          <w:b/>
        </w:rPr>
        <w:t>.</w:t>
      </w:r>
      <w:r w:rsidR="00C231A9">
        <w:rPr>
          <w:b/>
        </w:rPr>
        <w:t>2</w:t>
      </w:r>
      <w:r w:rsidRPr="00CE1C42">
        <w:rPr>
          <w:b/>
        </w:rPr>
        <w:t>0</w:t>
      </w:r>
      <w:r w:rsidR="00C231A9">
        <w:rPr>
          <w:b/>
        </w:rPr>
        <w:t>21</w:t>
      </w:r>
      <w:r w:rsidR="00470295">
        <w:rPr>
          <w:b/>
        </w:rPr>
        <w:t xml:space="preserve"> r. o godzinie</w:t>
      </w:r>
      <w:bookmarkStart w:id="0" w:name="_GoBack"/>
      <w:bookmarkEnd w:id="0"/>
      <w:r w:rsidR="00470295">
        <w:rPr>
          <w:b/>
        </w:rPr>
        <w:t xml:space="preserve"> 12</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9E5DE5">
        <w:t xml:space="preserve">samochodu </w:t>
      </w:r>
      <w:r w:rsidR="009E5DE5" w:rsidRPr="00C317B4">
        <w:rPr>
          <w:b/>
        </w:rPr>
        <w:t>FORD TRANSID FT 300 Nr rej.: DPL 68FS</w:t>
      </w:r>
    </w:p>
    <w:p w:rsidR="00BD05A9" w:rsidRDefault="00BD05A9" w:rsidP="00BB3FF3">
      <w:pPr>
        <w:spacing w:after="0"/>
        <w:jc w:val="right"/>
      </w:pP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marki </w:t>
      </w:r>
      <w:r w:rsidR="00C317B4" w:rsidRPr="00C231A9">
        <w:rPr>
          <w:b/>
          <w:u w:val="single"/>
        </w:rPr>
        <w:t>FORD TRANSID FT 300 Nr</w:t>
      </w:r>
      <w:r w:rsidR="00C317B4" w:rsidRPr="00C84166">
        <w:rPr>
          <w:b/>
          <w:u w:val="single"/>
        </w:rPr>
        <w:t xml:space="preserve"> rej.: DPL </w:t>
      </w:r>
      <w:r w:rsidR="00C317B4">
        <w:rPr>
          <w:b/>
          <w:u w:val="single"/>
        </w:rPr>
        <w:t>68FS</w:t>
      </w:r>
    </w:p>
    <w:p w:rsidR="00470295" w:rsidRDefault="00470295" w:rsidP="00470295">
      <w:pPr>
        <w:jc w:val="center"/>
        <w:rPr>
          <w:b/>
          <w:u w:val="single"/>
        </w:rPr>
      </w:pPr>
      <w:r w:rsidRPr="00CE1C42">
        <w:rPr>
          <w:b/>
          <w:u w:val="single"/>
        </w:rPr>
        <w:t>Nie otwierać przed terminem otwarcia ofert”</w:t>
      </w:r>
    </w:p>
    <w:p w:rsidR="00470295" w:rsidRDefault="00595000" w:rsidP="00470295">
      <w:pPr>
        <w:spacing w:after="120"/>
        <w:jc w:val="center"/>
        <w:rPr>
          <w:b/>
          <w:u w:val="single"/>
        </w:rPr>
      </w:pPr>
      <w:r>
        <w:rPr>
          <w:b/>
          <w:u w:val="single"/>
        </w:rPr>
        <w:t>do dnia 15.01.</w:t>
      </w:r>
      <w:r w:rsidR="00470295" w:rsidRPr="005D6046">
        <w:rPr>
          <w:b/>
          <w:u w:val="single"/>
        </w:rPr>
        <w:t>20</w:t>
      </w:r>
      <w:r w:rsidR="00470295">
        <w:rPr>
          <w:b/>
          <w:u w:val="single"/>
        </w:rPr>
        <w:t>2</w:t>
      </w:r>
      <w:r w:rsidR="00C317B4">
        <w:rPr>
          <w:b/>
          <w:u w:val="single"/>
        </w:rPr>
        <w:t>1</w:t>
      </w:r>
      <w:r w:rsidR="00470295">
        <w:rPr>
          <w:b/>
          <w:u w:val="single"/>
        </w:rPr>
        <w:t xml:space="preserve"> r. o godzinie 12:30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C317B4" w:rsidRPr="00C317B4" w:rsidRDefault="00C317B4" w:rsidP="00BB3FF3">
      <w:pPr>
        <w:spacing w:after="120"/>
        <w:rPr>
          <w:sz w:val="24"/>
          <w:szCs w:val="24"/>
        </w:rPr>
      </w:pPr>
      <w:r>
        <w:rPr>
          <w:b/>
        </w:rPr>
        <w:t>S</w:t>
      </w:r>
      <w:r w:rsidRPr="00C317B4">
        <w:rPr>
          <w:b/>
        </w:rPr>
        <w:t>amochodu marki FORD TRANSID FT 300 Nr rej.: DPL 68FS</w:t>
      </w:r>
      <w:r w:rsidRPr="00C317B4">
        <w:rPr>
          <w:sz w:val="24"/>
          <w:szCs w:val="24"/>
        </w:rPr>
        <w:t xml:space="preserve"> </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9728A9" w:rsidRDefault="009728A9" w:rsidP="009728A9">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9728A9" w:rsidRPr="00183158" w:rsidRDefault="009728A9" w:rsidP="009728A9">
      <w:pPr>
        <w:spacing w:after="0" w:line="240" w:lineRule="auto"/>
        <w:ind w:right="-6"/>
        <w:jc w:val="center"/>
        <w:rPr>
          <w:rFonts w:ascii="Arial" w:hAnsi="Arial" w:cs="Arial"/>
          <w:b/>
          <w:sz w:val="20"/>
          <w:szCs w:val="20"/>
        </w:rPr>
      </w:pPr>
      <w:r w:rsidRPr="00183158">
        <w:rPr>
          <w:rFonts w:ascii="Arial" w:hAnsi="Arial" w:cs="Arial"/>
          <w:b/>
          <w:sz w:val="20"/>
          <w:szCs w:val="20"/>
        </w:rPr>
        <w:t>§ 2</w:t>
      </w:r>
    </w:p>
    <w:p w:rsidR="009728A9" w:rsidRDefault="009728A9" w:rsidP="009728A9">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9728A9" w:rsidRPr="00CA1F1C" w:rsidRDefault="009728A9" w:rsidP="009728A9">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9728A9" w:rsidRPr="00CA1F1C" w:rsidRDefault="009728A9" w:rsidP="009728A9">
      <w:pPr>
        <w:pStyle w:val="Akapitzlist"/>
        <w:spacing w:after="0" w:line="240" w:lineRule="auto"/>
        <w:ind w:left="284" w:right="-6"/>
        <w:jc w:val="both"/>
        <w:rPr>
          <w:rFonts w:ascii="Arial" w:hAnsi="Arial" w:cs="Arial"/>
          <w:sz w:val="20"/>
          <w:szCs w:val="20"/>
        </w:rPr>
      </w:pPr>
    </w:p>
    <w:p w:rsidR="009728A9" w:rsidRDefault="009728A9" w:rsidP="009728A9">
      <w:pPr>
        <w:spacing w:after="0" w:line="240" w:lineRule="auto"/>
        <w:ind w:right="-6"/>
        <w:rPr>
          <w:rFonts w:ascii="Arial" w:hAnsi="Arial" w:cs="Arial"/>
          <w:sz w:val="20"/>
          <w:szCs w:val="20"/>
        </w:rPr>
      </w:pPr>
    </w:p>
    <w:p w:rsidR="009728A9" w:rsidRPr="00183158" w:rsidRDefault="009728A9" w:rsidP="009728A9">
      <w:pPr>
        <w:spacing w:after="0" w:line="240" w:lineRule="auto"/>
        <w:ind w:right="-6"/>
        <w:jc w:val="center"/>
        <w:rPr>
          <w:rFonts w:ascii="Arial" w:hAnsi="Arial" w:cs="Arial"/>
          <w:b/>
          <w:sz w:val="20"/>
          <w:szCs w:val="20"/>
        </w:rPr>
      </w:pPr>
      <w:r w:rsidRPr="00183158">
        <w:rPr>
          <w:rFonts w:ascii="Arial" w:hAnsi="Arial" w:cs="Arial"/>
          <w:b/>
          <w:sz w:val="20"/>
          <w:szCs w:val="20"/>
        </w:rPr>
        <w:t>§ 3</w:t>
      </w:r>
    </w:p>
    <w:p w:rsidR="009728A9" w:rsidRPr="00CA1F1C" w:rsidRDefault="009728A9" w:rsidP="009728A9">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 xml:space="preserve">Kupujący tytułem ceny zakupu przedmiotowego pojazdu zapłaci Sprzedającemu </w:t>
      </w:r>
    </w:p>
    <w:p w:rsidR="009728A9" w:rsidRDefault="009728A9" w:rsidP="009728A9">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rsidR="009728A9" w:rsidRDefault="009728A9" w:rsidP="009728A9">
      <w:pPr>
        <w:spacing w:after="0" w:line="240" w:lineRule="auto"/>
        <w:ind w:right="-6"/>
        <w:jc w:val="both"/>
        <w:rPr>
          <w:rFonts w:ascii="Arial" w:hAnsi="Arial" w:cs="Arial"/>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p>
    <w:p w:rsidR="009728A9" w:rsidRPr="00CA1F1C" w:rsidRDefault="009728A9" w:rsidP="009728A9">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DF265F">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F6D4D"/>
    <w:rsid w:val="002207FB"/>
    <w:rsid w:val="0024466C"/>
    <w:rsid w:val="00276BF6"/>
    <w:rsid w:val="00285F88"/>
    <w:rsid w:val="00300106"/>
    <w:rsid w:val="00314998"/>
    <w:rsid w:val="003E0F5B"/>
    <w:rsid w:val="00470295"/>
    <w:rsid w:val="00532108"/>
    <w:rsid w:val="00563B23"/>
    <w:rsid w:val="005771C1"/>
    <w:rsid w:val="00595000"/>
    <w:rsid w:val="005D6046"/>
    <w:rsid w:val="00624A26"/>
    <w:rsid w:val="0068214F"/>
    <w:rsid w:val="006F6A7B"/>
    <w:rsid w:val="007110D3"/>
    <w:rsid w:val="00765CD5"/>
    <w:rsid w:val="007B729E"/>
    <w:rsid w:val="00834858"/>
    <w:rsid w:val="0089259B"/>
    <w:rsid w:val="008E4A65"/>
    <w:rsid w:val="00912032"/>
    <w:rsid w:val="009728A9"/>
    <w:rsid w:val="009E5DE5"/>
    <w:rsid w:val="00A9348D"/>
    <w:rsid w:val="00AE4511"/>
    <w:rsid w:val="00B1786E"/>
    <w:rsid w:val="00B55591"/>
    <w:rsid w:val="00B63759"/>
    <w:rsid w:val="00BB3FF3"/>
    <w:rsid w:val="00BD05A9"/>
    <w:rsid w:val="00C231A9"/>
    <w:rsid w:val="00C24645"/>
    <w:rsid w:val="00C317B4"/>
    <w:rsid w:val="00C84166"/>
    <w:rsid w:val="00CE1C42"/>
    <w:rsid w:val="00CF78BD"/>
    <w:rsid w:val="00D13686"/>
    <w:rsid w:val="00D222EE"/>
    <w:rsid w:val="00D72BA3"/>
    <w:rsid w:val="00D8778A"/>
    <w:rsid w:val="00DF265F"/>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8567-72AB-458C-AFD6-3AF4AFB6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1459</Words>
  <Characters>8759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35</cp:revision>
  <cp:lastPrinted>2020-12-14T12:31:00Z</cp:lastPrinted>
  <dcterms:created xsi:type="dcterms:W3CDTF">2017-04-06T12:41:00Z</dcterms:created>
  <dcterms:modified xsi:type="dcterms:W3CDTF">2021-01-18T08:39:00Z</dcterms:modified>
</cp:coreProperties>
</file>